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1C3" w:rsidRPr="003A2771" w:rsidRDefault="007E01C3" w:rsidP="00C91921">
      <w:pPr>
        <w:pStyle w:val="NoSpacing"/>
        <w:ind w:firstLine="360"/>
        <w:jc w:val="center"/>
        <w:rPr>
          <w:rFonts w:ascii="Times New Roman" w:hAnsi="Times New Roman"/>
          <w:sz w:val="28"/>
          <w:szCs w:val="28"/>
        </w:rPr>
      </w:pPr>
      <w:r w:rsidRPr="003A2771">
        <w:rPr>
          <w:rFonts w:ascii="Times New Roman" w:hAnsi="Times New Roman"/>
          <w:sz w:val="28"/>
          <w:szCs w:val="28"/>
        </w:rPr>
        <w:t>Федеральное государственное бюджетное дошкольное образовательное учреждение «Центр развития ребенка – детский сад №2»</w:t>
      </w:r>
    </w:p>
    <w:p w:rsidR="007E01C3" w:rsidRDefault="007E01C3" w:rsidP="00C91921">
      <w:pPr>
        <w:pStyle w:val="NoSpacing"/>
        <w:jc w:val="center"/>
        <w:rPr>
          <w:rFonts w:ascii="Times New Roman" w:hAnsi="Times New Roman"/>
          <w:sz w:val="28"/>
          <w:szCs w:val="28"/>
        </w:rPr>
      </w:pPr>
      <w:r w:rsidRPr="003A2771">
        <w:rPr>
          <w:rFonts w:ascii="Times New Roman" w:hAnsi="Times New Roman"/>
          <w:sz w:val="28"/>
          <w:szCs w:val="28"/>
        </w:rPr>
        <w:t>Управление делами Президента Российской Федерации</w:t>
      </w:r>
    </w:p>
    <w:p w:rsidR="007E01C3" w:rsidRDefault="007E01C3" w:rsidP="00C91921">
      <w:pPr>
        <w:pStyle w:val="NoSpacing"/>
        <w:jc w:val="center"/>
        <w:rPr>
          <w:rFonts w:ascii="Times New Roman" w:hAnsi="Times New Roman"/>
          <w:sz w:val="28"/>
          <w:szCs w:val="28"/>
        </w:rPr>
      </w:pPr>
    </w:p>
    <w:p w:rsidR="007E01C3" w:rsidRDefault="007E01C3" w:rsidP="00C91921">
      <w:pPr>
        <w:pStyle w:val="NoSpacing"/>
        <w:jc w:val="center"/>
        <w:rPr>
          <w:rFonts w:ascii="Times New Roman" w:hAnsi="Times New Roman"/>
          <w:sz w:val="28"/>
          <w:szCs w:val="28"/>
        </w:rPr>
      </w:pPr>
    </w:p>
    <w:p w:rsidR="007E01C3" w:rsidRDefault="007E01C3" w:rsidP="00C91921">
      <w:pPr>
        <w:pStyle w:val="NoSpacing"/>
        <w:jc w:val="center"/>
        <w:rPr>
          <w:rFonts w:ascii="Times New Roman" w:hAnsi="Times New Roman"/>
          <w:sz w:val="28"/>
          <w:szCs w:val="28"/>
        </w:rPr>
      </w:pPr>
    </w:p>
    <w:p w:rsidR="007E01C3" w:rsidRDefault="007E01C3" w:rsidP="00C91921">
      <w:pPr>
        <w:pStyle w:val="NoSpacing"/>
        <w:jc w:val="center"/>
        <w:rPr>
          <w:rFonts w:ascii="Times New Roman" w:hAnsi="Times New Roman"/>
          <w:sz w:val="28"/>
          <w:szCs w:val="28"/>
        </w:rPr>
      </w:pPr>
    </w:p>
    <w:p w:rsidR="007E01C3" w:rsidRDefault="007E01C3" w:rsidP="00C91921">
      <w:pPr>
        <w:pStyle w:val="NoSpacing"/>
        <w:jc w:val="center"/>
        <w:rPr>
          <w:rFonts w:ascii="Times New Roman" w:hAnsi="Times New Roman"/>
          <w:sz w:val="28"/>
          <w:szCs w:val="28"/>
        </w:rPr>
      </w:pPr>
    </w:p>
    <w:p w:rsidR="007E01C3" w:rsidRDefault="007E01C3" w:rsidP="00C91921">
      <w:pPr>
        <w:pStyle w:val="NoSpacing"/>
        <w:jc w:val="center"/>
        <w:rPr>
          <w:rFonts w:ascii="Times New Roman" w:hAnsi="Times New Roman"/>
          <w:sz w:val="28"/>
          <w:szCs w:val="28"/>
        </w:rPr>
      </w:pPr>
    </w:p>
    <w:p w:rsidR="007E01C3" w:rsidRDefault="007E01C3" w:rsidP="00C91921">
      <w:pPr>
        <w:pStyle w:val="NoSpacing"/>
        <w:jc w:val="center"/>
        <w:rPr>
          <w:rFonts w:ascii="Times New Roman" w:hAnsi="Times New Roman"/>
          <w:sz w:val="28"/>
          <w:szCs w:val="28"/>
        </w:rPr>
      </w:pPr>
    </w:p>
    <w:p w:rsidR="007E01C3" w:rsidRDefault="007E01C3" w:rsidP="00C91921">
      <w:pPr>
        <w:pStyle w:val="NoSpacing"/>
        <w:jc w:val="center"/>
        <w:rPr>
          <w:rFonts w:ascii="Times New Roman" w:hAnsi="Times New Roman"/>
          <w:sz w:val="28"/>
          <w:szCs w:val="28"/>
        </w:rPr>
      </w:pPr>
    </w:p>
    <w:p w:rsidR="007E01C3" w:rsidRDefault="007E01C3" w:rsidP="00C91921">
      <w:pPr>
        <w:pStyle w:val="NoSpacing"/>
        <w:jc w:val="center"/>
        <w:rPr>
          <w:rFonts w:ascii="Times New Roman" w:hAnsi="Times New Roman"/>
          <w:sz w:val="28"/>
          <w:szCs w:val="28"/>
        </w:rPr>
      </w:pPr>
    </w:p>
    <w:p w:rsidR="007E01C3" w:rsidRPr="00C07E1C" w:rsidRDefault="007E01C3" w:rsidP="00C91921">
      <w:pPr>
        <w:pStyle w:val="NoSpacing"/>
        <w:jc w:val="center"/>
        <w:rPr>
          <w:rFonts w:ascii="Times New Roman" w:hAnsi="Times New Roman"/>
          <w:sz w:val="40"/>
          <w:szCs w:val="40"/>
        </w:rPr>
      </w:pPr>
    </w:p>
    <w:p w:rsidR="007E01C3" w:rsidRPr="00CF5B7F" w:rsidRDefault="007E01C3" w:rsidP="00C91921">
      <w:pPr>
        <w:pStyle w:val="NoSpacing"/>
        <w:jc w:val="center"/>
        <w:rPr>
          <w:rFonts w:ascii="Times New Roman" w:hAnsi="Times New Roman"/>
          <w:b/>
          <w:sz w:val="44"/>
          <w:szCs w:val="44"/>
        </w:rPr>
      </w:pPr>
      <w:r w:rsidRPr="00CF5B7F">
        <w:rPr>
          <w:rFonts w:ascii="Times New Roman" w:hAnsi="Times New Roman"/>
          <w:b/>
          <w:sz w:val="44"/>
          <w:szCs w:val="44"/>
        </w:rPr>
        <w:t>План работы по самообразованию</w:t>
      </w:r>
    </w:p>
    <w:p w:rsidR="007E01C3" w:rsidRDefault="007E01C3" w:rsidP="00C91921">
      <w:pPr>
        <w:pStyle w:val="NoSpacing"/>
        <w:jc w:val="center"/>
        <w:rPr>
          <w:rFonts w:ascii="Times New Roman" w:hAnsi="Times New Roman"/>
          <w:b/>
          <w:sz w:val="44"/>
          <w:szCs w:val="44"/>
        </w:rPr>
      </w:pPr>
      <w:r>
        <w:rPr>
          <w:rFonts w:ascii="Times New Roman" w:hAnsi="Times New Roman"/>
          <w:b/>
          <w:sz w:val="44"/>
          <w:szCs w:val="44"/>
        </w:rPr>
        <w:t>на 2025 – 2026</w:t>
      </w:r>
      <w:r w:rsidRPr="00CF5B7F">
        <w:rPr>
          <w:rFonts w:ascii="Times New Roman" w:hAnsi="Times New Roman"/>
          <w:b/>
          <w:sz w:val="44"/>
          <w:szCs w:val="44"/>
        </w:rPr>
        <w:t xml:space="preserve"> </w:t>
      </w:r>
      <w:r>
        <w:rPr>
          <w:rFonts w:ascii="Times New Roman" w:hAnsi="Times New Roman"/>
          <w:b/>
          <w:sz w:val="44"/>
          <w:szCs w:val="44"/>
        </w:rPr>
        <w:t>учебный год</w:t>
      </w:r>
    </w:p>
    <w:p w:rsidR="007E01C3" w:rsidRPr="00604AEA" w:rsidRDefault="007E01C3" w:rsidP="00C91921">
      <w:pPr>
        <w:spacing w:before="56" w:after="94" w:line="240" w:lineRule="auto"/>
        <w:jc w:val="center"/>
        <w:outlineLvl w:val="2"/>
        <w:rPr>
          <w:rFonts w:ascii="Times New Roman" w:hAnsi="Times New Roman"/>
          <w:b/>
          <w:bCs/>
          <w:sz w:val="44"/>
          <w:szCs w:val="44"/>
          <w:lang w:eastAsia="ru-RU"/>
        </w:rPr>
      </w:pPr>
      <w:r w:rsidRPr="00CF5B7F">
        <w:rPr>
          <w:rFonts w:ascii="Times New Roman" w:hAnsi="Times New Roman"/>
          <w:b/>
          <w:sz w:val="44"/>
          <w:szCs w:val="44"/>
        </w:rPr>
        <w:t>«</w:t>
      </w:r>
      <w:r>
        <w:rPr>
          <w:rFonts w:ascii="Times New Roman" w:hAnsi="Times New Roman"/>
          <w:b/>
          <w:sz w:val="44"/>
          <w:szCs w:val="44"/>
        </w:rPr>
        <w:t>Использование информационно-коммуникативных технологий в работе логопеда»</w:t>
      </w:r>
      <w:r w:rsidRPr="00604AEA">
        <w:rPr>
          <w:rFonts w:ascii="Times New Roman" w:hAnsi="Times New Roman"/>
          <w:b/>
          <w:bCs/>
          <w:sz w:val="44"/>
          <w:szCs w:val="44"/>
          <w:lang w:eastAsia="ru-RU"/>
        </w:rPr>
        <w:t xml:space="preserve"> </w:t>
      </w:r>
    </w:p>
    <w:p w:rsidR="007E01C3" w:rsidRPr="00CF5B7F" w:rsidRDefault="007E01C3" w:rsidP="00C91921">
      <w:pPr>
        <w:pStyle w:val="NoSpacing"/>
        <w:rPr>
          <w:rFonts w:ascii="Times New Roman" w:hAnsi="Times New Roman"/>
          <w:b/>
          <w:sz w:val="44"/>
          <w:szCs w:val="44"/>
        </w:rPr>
      </w:pPr>
    </w:p>
    <w:p w:rsidR="007E01C3" w:rsidRPr="00CF5B7F" w:rsidRDefault="007E01C3" w:rsidP="00C91921">
      <w:pPr>
        <w:pStyle w:val="NoSpacing"/>
        <w:jc w:val="center"/>
        <w:rPr>
          <w:rFonts w:ascii="Times New Roman" w:hAnsi="Times New Roman"/>
          <w:sz w:val="44"/>
          <w:szCs w:val="44"/>
        </w:rPr>
      </w:pPr>
    </w:p>
    <w:p w:rsidR="007E01C3" w:rsidRDefault="007E01C3" w:rsidP="00C91921">
      <w:pPr>
        <w:pStyle w:val="NoSpacing"/>
        <w:jc w:val="center"/>
        <w:rPr>
          <w:rFonts w:ascii="Times New Roman" w:hAnsi="Times New Roman"/>
          <w:sz w:val="36"/>
          <w:szCs w:val="36"/>
        </w:rPr>
      </w:pPr>
    </w:p>
    <w:p w:rsidR="007E01C3" w:rsidRDefault="007E01C3" w:rsidP="00C91921">
      <w:pPr>
        <w:pStyle w:val="NoSpacing"/>
        <w:jc w:val="center"/>
        <w:rPr>
          <w:rFonts w:ascii="Times New Roman" w:hAnsi="Times New Roman"/>
          <w:sz w:val="36"/>
          <w:szCs w:val="36"/>
        </w:rPr>
      </w:pPr>
    </w:p>
    <w:p w:rsidR="007E01C3" w:rsidRDefault="007E01C3" w:rsidP="00C91921">
      <w:pPr>
        <w:pStyle w:val="NoSpacing"/>
        <w:jc w:val="center"/>
        <w:rPr>
          <w:rFonts w:ascii="Times New Roman" w:hAnsi="Times New Roman"/>
          <w:sz w:val="36"/>
          <w:szCs w:val="36"/>
        </w:rPr>
      </w:pPr>
    </w:p>
    <w:p w:rsidR="007E01C3" w:rsidRDefault="007E01C3" w:rsidP="00C91921">
      <w:pPr>
        <w:pStyle w:val="NoSpacing"/>
        <w:jc w:val="center"/>
        <w:rPr>
          <w:rFonts w:ascii="Times New Roman" w:hAnsi="Times New Roman"/>
          <w:sz w:val="36"/>
          <w:szCs w:val="36"/>
        </w:rPr>
      </w:pPr>
    </w:p>
    <w:p w:rsidR="007E01C3" w:rsidRDefault="007E01C3" w:rsidP="00C91921">
      <w:pPr>
        <w:pStyle w:val="NoSpacing"/>
        <w:jc w:val="center"/>
        <w:rPr>
          <w:rFonts w:ascii="Times New Roman" w:hAnsi="Times New Roman"/>
          <w:sz w:val="36"/>
          <w:szCs w:val="36"/>
        </w:rPr>
      </w:pPr>
    </w:p>
    <w:p w:rsidR="007E01C3" w:rsidRDefault="007E01C3" w:rsidP="00C91921">
      <w:pPr>
        <w:pStyle w:val="NoSpacing"/>
        <w:jc w:val="center"/>
        <w:rPr>
          <w:rFonts w:ascii="Times New Roman" w:hAnsi="Times New Roman"/>
          <w:sz w:val="36"/>
          <w:szCs w:val="36"/>
        </w:rPr>
      </w:pPr>
    </w:p>
    <w:p w:rsidR="007E01C3" w:rsidRDefault="007E01C3" w:rsidP="00C91921">
      <w:pPr>
        <w:pStyle w:val="NoSpacing"/>
        <w:jc w:val="center"/>
        <w:rPr>
          <w:rFonts w:ascii="Times New Roman" w:hAnsi="Times New Roman"/>
          <w:sz w:val="36"/>
          <w:szCs w:val="36"/>
        </w:rPr>
      </w:pPr>
    </w:p>
    <w:p w:rsidR="007E01C3" w:rsidRDefault="007E01C3" w:rsidP="00C91921">
      <w:pPr>
        <w:pStyle w:val="NoSpacing"/>
        <w:jc w:val="center"/>
        <w:rPr>
          <w:rFonts w:ascii="Times New Roman" w:hAnsi="Times New Roman"/>
          <w:sz w:val="36"/>
          <w:szCs w:val="36"/>
        </w:rPr>
      </w:pPr>
    </w:p>
    <w:p w:rsidR="007E01C3" w:rsidRDefault="007E01C3" w:rsidP="00C91921">
      <w:pPr>
        <w:pStyle w:val="NoSpacing"/>
        <w:jc w:val="center"/>
        <w:rPr>
          <w:rFonts w:ascii="Times New Roman" w:hAnsi="Times New Roman"/>
          <w:sz w:val="36"/>
          <w:szCs w:val="36"/>
        </w:rPr>
      </w:pPr>
    </w:p>
    <w:p w:rsidR="007E01C3" w:rsidRPr="00CF5B7F" w:rsidRDefault="007E01C3" w:rsidP="00C91921">
      <w:pPr>
        <w:pStyle w:val="NoSpacing"/>
        <w:jc w:val="right"/>
        <w:rPr>
          <w:rFonts w:ascii="Times New Roman" w:hAnsi="Times New Roman"/>
          <w:sz w:val="32"/>
          <w:szCs w:val="32"/>
        </w:rPr>
      </w:pPr>
      <w:r w:rsidRPr="00CF5B7F">
        <w:rPr>
          <w:rFonts w:ascii="Times New Roman" w:hAnsi="Times New Roman"/>
          <w:sz w:val="32"/>
          <w:szCs w:val="32"/>
        </w:rPr>
        <w:t>Учитель-логопед Булавина</w:t>
      </w:r>
    </w:p>
    <w:p w:rsidR="007E01C3" w:rsidRPr="00CF5B7F" w:rsidRDefault="007E01C3" w:rsidP="00C91921">
      <w:pPr>
        <w:pStyle w:val="NoSpacing"/>
        <w:jc w:val="right"/>
        <w:rPr>
          <w:rFonts w:ascii="Times New Roman" w:hAnsi="Times New Roman"/>
          <w:sz w:val="32"/>
          <w:szCs w:val="32"/>
        </w:rPr>
      </w:pPr>
      <w:r w:rsidRPr="00CF5B7F">
        <w:rPr>
          <w:rFonts w:ascii="Times New Roman" w:hAnsi="Times New Roman"/>
          <w:sz w:val="32"/>
          <w:szCs w:val="32"/>
        </w:rPr>
        <w:t>Римма Владимировна</w:t>
      </w:r>
    </w:p>
    <w:p w:rsidR="007E01C3" w:rsidRDefault="007E01C3" w:rsidP="00C91921">
      <w:pPr>
        <w:jc w:val="center"/>
        <w:rPr>
          <w:rFonts w:ascii="Times New Roman" w:hAnsi="Times New Roman"/>
          <w:sz w:val="28"/>
          <w:szCs w:val="28"/>
        </w:rPr>
      </w:pPr>
    </w:p>
    <w:p w:rsidR="007E01C3" w:rsidRDefault="007E01C3" w:rsidP="00C91921">
      <w:pPr>
        <w:jc w:val="center"/>
        <w:rPr>
          <w:rFonts w:ascii="Times New Roman" w:hAnsi="Times New Roman"/>
          <w:sz w:val="28"/>
          <w:szCs w:val="28"/>
        </w:rPr>
      </w:pPr>
    </w:p>
    <w:p w:rsidR="007E01C3" w:rsidRDefault="007E01C3" w:rsidP="00C91921">
      <w:pPr>
        <w:jc w:val="center"/>
        <w:rPr>
          <w:rFonts w:ascii="Times New Roman" w:hAnsi="Times New Roman"/>
          <w:sz w:val="28"/>
          <w:szCs w:val="28"/>
        </w:rPr>
      </w:pPr>
    </w:p>
    <w:p w:rsidR="007E01C3" w:rsidRDefault="007E01C3" w:rsidP="00C91921">
      <w:pPr>
        <w:jc w:val="center"/>
        <w:rPr>
          <w:rFonts w:ascii="Times New Roman" w:hAnsi="Times New Roman"/>
          <w:sz w:val="28"/>
          <w:szCs w:val="28"/>
        </w:rPr>
      </w:pPr>
    </w:p>
    <w:p w:rsidR="007E01C3" w:rsidRDefault="007E01C3" w:rsidP="00C91921">
      <w:pPr>
        <w:spacing w:before="56" w:after="94" w:line="240" w:lineRule="auto"/>
        <w:outlineLvl w:val="2"/>
        <w:rPr>
          <w:rFonts w:ascii="Times New Roman" w:hAnsi="Times New Roman"/>
          <w:b/>
          <w:bCs/>
          <w:sz w:val="32"/>
          <w:szCs w:val="32"/>
          <w:lang w:eastAsia="ru-RU"/>
        </w:rPr>
      </w:pPr>
      <w:r w:rsidRPr="002D0F9C">
        <w:rPr>
          <w:rFonts w:ascii="Times New Roman" w:hAnsi="Times New Roman"/>
          <w:b/>
          <w:bCs/>
          <w:sz w:val="32"/>
          <w:szCs w:val="32"/>
          <w:lang w:eastAsia="ru-RU"/>
        </w:rPr>
        <w:t>Актуальность</w:t>
      </w:r>
    </w:p>
    <w:p w:rsidR="007E01C3" w:rsidRDefault="007E01C3" w:rsidP="00264743">
      <w:pPr>
        <w:spacing w:before="56" w:after="94" w:line="240" w:lineRule="auto"/>
        <w:ind w:left="4320"/>
        <w:outlineLvl w:val="2"/>
        <w:rPr>
          <w:rFonts w:ascii="Times New Roman" w:hAnsi="Times New Roman"/>
          <w:i/>
          <w:color w:val="302B3A"/>
          <w:sz w:val="28"/>
          <w:szCs w:val="28"/>
          <w:shd w:val="clear" w:color="auto" w:fill="FFFFFF"/>
        </w:rPr>
      </w:pPr>
      <w:r w:rsidRPr="00264743">
        <w:rPr>
          <w:rFonts w:ascii="Times New Roman" w:hAnsi="Times New Roman"/>
          <w:i/>
          <w:color w:val="302B3A"/>
          <w:sz w:val="28"/>
          <w:szCs w:val="28"/>
          <w:shd w:val="clear" w:color="auto" w:fill="FFFFFF"/>
        </w:rPr>
        <w:t xml:space="preserve"> </w:t>
      </w:r>
      <w:r>
        <w:rPr>
          <w:rFonts w:ascii="Times New Roman" w:hAnsi="Times New Roman"/>
          <w:i/>
          <w:color w:val="302B3A"/>
          <w:sz w:val="28"/>
          <w:szCs w:val="28"/>
          <w:shd w:val="clear" w:color="auto" w:fill="FFFFFF"/>
        </w:rPr>
        <w:t>Мы лишаем детей будущего, если, продолжаем учить сегодня так, как учили этому вчера.</w:t>
      </w:r>
    </w:p>
    <w:p w:rsidR="007E01C3" w:rsidRDefault="007E01C3" w:rsidP="00B36AE3">
      <w:pPr>
        <w:spacing w:before="56" w:after="94" w:line="240" w:lineRule="auto"/>
        <w:ind w:left="4320"/>
        <w:jc w:val="right"/>
        <w:outlineLvl w:val="2"/>
        <w:rPr>
          <w:rStyle w:val="Strong"/>
          <w:rFonts w:ascii="Times New Roman" w:hAnsi="Times New Roman"/>
          <w:b w:val="0"/>
          <w:bCs w:val="0"/>
          <w:i/>
          <w:color w:val="302B3A"/>
          <w:sz w:val="28"/>
          <w:szCs w:val="28"/>
          <w:bdr w:val="none" w:sz="0" w:space="0" w:color="auto" w:frame="1"/>
          <w:shd w:val="clear" w:color="auto" w:fill="FFFFFF"/>
        </w:rPr>
      </w:pPr>
      <w:r>
        <w:rPr>
          <w:rFonts w:ascii="Times New Roman" w:hAnsi="Times New Roman"/>
          <w:i/>
          <w:color w:val="302B3A"/>
          <w:sz w:val="28"/>
          <w:szCs w:val="28"/>
          <w:shd w:val="clear" w:color="auto" w:fill="FFFFFF"/>
        </w:rPr>
        <w:t xml:space="preserve">Д.Дьюи                                         </w:t>
      </w:r>
    </w:p>
    <w:p w:rsidR="007E01C3" w:rsidRDefault="007E01C3" w:rsidP="00264743">
      <w:pPr>
        <w:spacing w:before="56" w:after="94" w:line="240" w:lineRule="auto"/>
        <w:ind w:left="4320"/>
        <w:outlineLvl w:val="2"/>
        <w:rPr>
          <w:rFonts w:ascii="Times New Roman" w:hAnsi="Times New Roman"/>
          <w:bCs/>
          <w:i/>
          <w:sz w:val="28"/>
          <w:szCs w:val="28"/>
          <w:lang w:eastAsia="ru-RU"/>
        </w:rPr>
      </w:pPr>
    </w:p>
    <w:p w:rsidR="007E01C3" w:rsidRPr="002A7247" w:rsidRDefault="007E01C3" w:rsidP="002A7247">
      <w:pPr>
        <w:ind w:firstLine="540"/>
        <w:jc w:val="both"/>
        <w:rPr>
          <w:rFonts w:ascii="Times New Roman" w:hAnsi="Times New Roman"/>
          <w:sz w:val="32"/>
          <w:szCs w:val="32"/>
        </w:rPr>
      </w:pPr>
      <w:r w:rsidRPr="002A7247">
        <w:rPr>
          <w:rFonts w:ascii="Times New Roman" w:hAnsi="Times New Roman"/>
          <w:sz w:val="32"/>
          <w:szCs w:val="32"/>
        </w:rPr>
        <w:t xml:space="preserve">   Проблема мотивации – одна из центральных в логопедической работе. Очень часто владения методикой коррекции речи и желание логопеда недостаточно для положительной динамики речевого разви-тия детей. Ребенок часто не хочет заниматься, его утомляет ежеднев-ное проговаривание слогов и слов, называние картинок с целью автоматизации звука. Большинство детей с речевыми нарушениями, имеют проблемы в развитии восприятия, внимания, памяти,  недоразвитие сенсорных и моторных функций, пространственных представлений, особенности приема и переработки информации. У таких детей наблюдается снижение интереса к обучению, нежелание посещать занятия, повышение утомляемости. Чтобы заинтересовать их, сделать обучение осознанным, нужны нестандартные подходы, индивидуальные программы развития, новые технологии. Процесс подачи материала на логопедическом занятии должен быть несколько другой, более индивидуализированный. Решить эту задачу можно с помощью компьютерных технологий.</w:t>
      </w:r>
    </w:p>
    <w:p w:rsidR="007E01C3" w:rsidRPr="002A7247" w:rsidRDefault="007E01C3" w:rsidP="002A7247">
      <w:pPr>
        <w:ind w:firstLine="540"/>
        <w:jc w:val="both"/>
        <w:rPr>
          <w:rFonts w:ascii="Times New Roman" w:hAnsi="Times New Roman"/>
          <w:sz w:val="32"/>
          <w:szCs w:val="32"/>
        </w:rPr>
      </w:pPr>
      <w:r w:rsidRPr="002A7247">
        <w:rPr>
          <w:rFonts w:ascii="Times New Roman" w:hAnsi="Times New Roman"/>
          <w:sz w:val="32"/>
          <w:szCs w:val="32"/>
        </w:rPr>
        <w:t xml:space="preserve">  Использование информационно-коммуникативных  технологий  на занятиях в детском саду позволяет добиться устойчивого внимания и поддержания интереса на протяжении всего занятия. Положительным моментом является и то, что применение ИКТ направлено на включение в работу всех анализаторных систем.   </w:t>
      </w:r>
    </w:p>
    <w:p w:rsidR="007E01C3" w:rsidRPr="002A7247" w:rsidRDefault="007E01C3" w:rsidP="002A7247">
      <w:pPr>
        <w:ind w:firstLine="540"/>
        <w:jc w:val="both"/>
        <w:rPr>
          <w:rFonts w:ascii="Times New Roman" w:hAnsi="Times New Roman"/>
          <w:sz w:val="32"/>
          <w:szCs w:val="32"/>
        </w:rPr>
      </w:pPr>
      <w:r w:rsidRPr="002A7247">
        <w:rPr>
          <w:rFonts w:ascii="Times New Roman" w:hAnsi="Times New Roman"/>
          <w:sz w:val="32"/>
          <w:szCs w:val="32"/>
        </w:rPr>
        <w:t xml:space="preserve">  Информационно-коммуникативные технологии стали эффективным и перспективным средством коррекционно-развивающей работы, помогающими достижению максимально возможных успехов в преодолении речевых трудностей у детей дошкольного возраста. Повсеместная компьютеризация открывает новые, еще не исследованные варианты обучения. Они связаны с уникальными возможностями современной электроники и телекоммуникаций.</w:t>
      </w:r>
    </w:p>
    <w:p w:rsidR="007E01C3" w:rsidRPr="002A7247" w:rsidRDefault="007E01C3" w:rsidP="002A7247">
      <w:pPr>
        <w:ind w:firstLine="540"/>
        <w:jc w:val="both"/>
        <w:rPr>
          <w:rFonts w:ascii="Times New Roman" w:hAnsi="Times New Roman"/>
          <w:sz w:val="32"/>
          <w:szCs w:val="32"/>
        </w:rPr>
      </w:pPr>
      <w:r w:rsidRPr="002A7247">
        <w:rPr>
          <w:rFonts w:ascii="Times New Roman" w:hAnsi="Times New Roman"/>
          <w:sz w:val="32"/>
          <w:szCs w:val="32"/>
        </w:rPr>
        <w:t>  В  основу  использования  ИКТ  в  отечественной  педагогике  положены базовые  психолого-педагогические  и  методологические  положения, разработанные  Л.С.Выготским,  П.Я.Гальпериным,  В.В.Давыдовым, А.В.Запорожцем, А.Н.Леонтьевым, А.Р.Лурия, Д.Б.Элькониным и др.</w:t>
      </w:r>
    </w:p>
    <w:p w:rsidR="007E01C3" w:rsidRPr="002A7247" w:rsidRDefault="007E01C3" w:rsidP="002A7247">
      <w:pPr>
        <w:ind w:firstLine="540"/>
        <w:jc w:val="both"/>
        <w:rPr>
          <w:rFonts w:ascii="Times New Roman" w:hAnsi="Times New Roman"/>
          <w:sz w:val="32"/>
          <w:szCs w:val="32"/>
        </w:rPr>
      </w:pPr>
      <w:r w:rsidRPr="002A7247">
        <w:rPr>
          <w:rFonts w:ascii="Times New Roman" w:hAnsi="Times New Roman"/>
          <w:sz w:val="32"/>
          <w:szCs w:val="32"/>
        </w:rPr>
        <w:t xml:space="preserve">  В последние  годы  ведется  открытая  дискуссия  о  содержании,  форме,  методах специального  обучения  и  характере  профессионального  мышления специалистов. Каждая новая задача развивающего обучения трансформируется в  проблемы  метода,  разработки  обходных  путей  обучения,  которые  позволяли бы  достичь  максимально  возможных  успехов  в  развитии  ребенка  с  особыми познавательными потребностями (И.К.Воробьев, М.ЮГаланина, Н.Н.Кулишов, О.И.Кукушкина и др.).</w:t>
      </w:r>
    </w:p>
    <w:p w:rsidR="007E01C3" w:rsidRPr="002A7247" w:rsidRDefault="007E01C3" w:rsidP="002A7247">
      <w:pPr>
        <w:ind w:firstLine="540"/>
        <w:jc w:val="both"/>
        <w:rPr>
          <w:rFonts w:ascii="Times New Roman" w:hAnsi="Times New Roman"/>
          <w:sz w:val="32"/>
          <w:szCs w:val="32"/>
        </w:rPr>
      </w:pPr>
      <w:r w:rsidRPr="002A7247">
        <w:rPr>
          <w:rFonts w:ascii="Times New Roman" w:hAnsi="Times New Roman"/>
          <w:sz w:val="32"/>
          <w:szCs w:val="32"/>
        </w:rPr>
        <w:t> Анализ литературы показывает, что компьютерные средства представляют для  специалиста  не  часть  содержания  коррекционного  обучения,  а дополнительный  набор  возможностей  коррекции  отклонений  в  развитии ребенка. </w:t>
      </w:r>
    </w:p>
    <w:p w:rsidR="007E01C3" w:rsidRPr="002A7247" w:rsidRDefault="007E01C3" w:rsidP="002A7247">
      <w:pPr>
        <w:ind w:firstLine="540"/>
        <w:jc w:val="both"/>
        <w:rPr>
          <w:rFonts w:ascii="Times New Roman" w:hAnsi="Times New Roman"/>
          <w:sz w:val="32"/>
          <w:szCs w:val="32"/>
        </w:rPr>
      </w:pPr>
      <w:r w:rsidRPr="002A7247">
        <w:rPr>
          <w:rFonts w:ascii="Times New Roman" w:hAnsi="Times New Roman"/>
          <w:sz w:val="32"/>
          <w:szCs w:val="32"/>
        </w:rPr>
        <w:t xml:space="preserve">  Коррекционно-развивающая  работа  с  детьми,  имеющими  отклонения  в речевом  развитии,  предполагает  использование  специализированных  или адаптированных  компьютерных  прог-рамм  (главным  образом  обучающих, диагностических  и  развива-ющих).  Эффект  их  применения  зависит  от профессиональной  компетенции  педагога,  умения  использовать  новые возможности,  включать  информационные  технологии  в  систему  обучения каждого ребенка, создавая большую мотивацию и психологический комфорт, а также  предоставляя  воспитаннику  свободу  выбора  форм  и  средств деятельности.</w:t>
      </w:r>
    </w:p>
    <w:p w:rsidR="007E01C3" w:rsidRPr="009560ED" w:rsidRDefault="007E01C3" w:rsidP="00186232">
      <w:pPr>
        <w:ind w:firstLine="540"/>
        <w:jc w:val="both"/>
        <w:rPr>
          <w:rFonts w:ascii="Times New Roman" w:hAnsi="Times New Roman"/>
          <w:bCs/>
          <w:sz w:val="32"/>
          <w:szCs w:val="32"/>
          <w:lang w:eastAsia="ru-RU"/>
        </w:rPr>
      </w:pPr>
      <w:r w:rsidRPr="002A7247">
        <w:rPr>
          <w:rFonts w:ascii="Times New Roman" w:hAnsi="Times New Roman"/>
          <w:sz w:val="32"/>
          <w:szCs w:val="32"/>
        </w:rPr>
        <w:t>    Эффективность обучения детей с различными нарушениями, в том числе с  речевыми,  во  многом  зависит  от  степени  готовности  методик  для специалистов  по  компьютерным  программам.  Специальное  включение компьютерных  программ  в  процесс  логопедического  воздействия, направленного  на  преодоление  речевых  нарушений  у  детей,  оптимизирует процесс  коррекции  их  устной  речи  и  в  целом  содействует  гармонизации развития.  Информационные  компьютерные  программы  авторские  и  личные мультимедийные  пособия  учитывают  ФГОС  дошкольного  образования  и направлены  на  создание  системы  по  преодолению  недостатков  устной  речи  и комплексной подготовки данной категории детей к обучению в школе.  </w:t>
      </w:r>
    </w:p>
    <w:p w:rsidR="007E01C3" w:rsidRPr="00186232" w:rsidRDefault="007E01C3" w:rsidP="00186232">
      <w:pPr>
        <w:pStyle w:val="PlainText"/>
        <w:rPr>
          <w:rFonts w:ascii="Times New Roman" w:hAnsi="Times New Roman"/>
          <w:color w:val="333333"/>
          <w:sz w:val="32"/>
          <w:szCs w:val="32"/>
        </w:rPr>
      </w:pPr>
      <w:r>
        <w:rPr>
          <w:rFonts w:ascii="Times New Roman" w:hAnsi="Times New Roman"/>
          <w:color w:val="333333"/>
          <w:sz w:val="32"/>
          <w:szCs w:val="32"/>
        </w:rPr>
        <w:t xml:space="preserve">          </w:t>
      </w:r>
      <w:r>
        <w:rPr>
          <w:rFonts w:ascii="Times New Roman" w:hAnsi="Times New Roman"/>
          <w:b/>
          <w:color w:val="333333"/>
          <w:sz w:val="32"/>
          <w:szCs w:val="32"/>
        </w:rPr>
        <w:t>Цель самообразования:</w:t>
      </w:r>
    </w:p>
    <w:p w:rsidR="007E01C3" w:rsidRDefault="007E01C3" w:rsidP="004E16AA">
      <w:pPr>
        <w:pStyle w:val="PlainText"/>
        <w:ind w:firstLine="540"/>
        <w:jc w:val="both"/>
        <w:rPr>
          <w:rFonts w:ascii="Times New Roman" w:hAnsi="Times New Roman"/>
          <w:color w:val="333333"/>
          <w:sz w:val="32"/>
          <w:szCs w:val="32"/>
        </w:rPr>
      </w:pPr>
      <w:r>
        <w:rPr>
          <w:rFonts w:ascii="Times New Roman" w:hAnsi="Times New Roman"/>
          <w:color w:val="333333"/>
          <w:sz w:val="32"/>
          <w:szCs w:val="32"/>
        </w:rPr>
        <w:t>Повышение собственного уровня профессиональной компетентности и улучшение результатов коррекции речевого развития обучения грамоте.</w:t>
      </w:r>
    </w:p>
    <w:p w:rsidR="007E01C3" w:rsidRDefault="007E01C3" w:rsidP="004E16AA">
      <w:pPr>
        <w:pStyle w:val="PlainText"/>
        <w:ind w:firstLine="540"/>
        <w:jc w:val="both"/>
        <w:rPr>
          <w:rFonts w:ascii="Times New Roman" w:hAnsi="Times New Roman"/>
          <w:color w:val="333333"/>
          <w:sz w:val="32"/>
          <w:szCs w:val="32"/>
        </w:rPr>
      </w:pPr>
    </w:p>
    <w:p w:rsidR="007E01C3" w:rsidRDefault="007E01C3" w:rsidP="004E16AA">
      <w:pPr>
        <w:pStyle w:val="PlainText"/>
        <w:ind w:firstLine="540"/>
        <w:jc w:val="both"/>
        <w:rPr>
          <w:rFonts w:ascii="Times New Roman" w:hAnsi="Times New Roman"/>
          <w:b/>
          <w:color w:val="333333"/>
          <w:sz w:val="32"/>
          <w:szCs w:val="32"/>
        </w:rPr>
      </w:pPr>
      <w:r>
        <w:rPr>
          <w:rFonts w:ascii="Times New Roman" w:hAnsi="Times New Roman"/>
          <w:color w:val="333333"/>
          <w:sz w:val="32"/>
          <w:szCs w:val="32"/>
        </w:rPr>
        <w:t xml:space="preserve">    </w:t>
      </w:r>
      <w:r>
        <w:rPr>
          <w:rFonts w:ascii="Times New Roman" w:hAnsi="Times New Roman"/>
          <w:b/>
          <w:color w:val="333333"/>
          <w:sz w:val="32"/>
          <w:szCs w:val="32"/>
        </w:rPr>
        <w:t>Задачи:</w:t>
      </w:r>
    </w:p>
    <w:p w:rsidR="007E01C3" w:rsidRPr="005A7F6C" w:rsidRDefault="007E01C3" w:rsidP="004E16AA">
      <w:pPr>
        <w:pStyle w:val="PlainText"/>
        <w:ind w:firstLine="540"/>
        <w:jc w:val="both"/>
        <w:rPr>
          <w:rFonts w:ascii="Times New Roman" w:hAnsi="Times New Roman"/>
          <w:color w:val="333333"/>
          <w:sz w:val="32"/>
          <w:szCs w:val="32"/>
        </w:rPr>
      </w:pPr>
      <w:r>
        <w:rPr>
          <w:rFonts w:ascii="Times New Roman" w:hAnsi="Times New Roman"/>
          <w:color w:val="333333"/>
          <w:sz w:val="32"/>
          <w:szCs w:val="32"/>
        </w:rPr>
        <w:t>1.</w:t>
      </w:r>
      <w:r w:rsidRPr="005A7F6C">
        <w:rPr>
          <w:rFonts w:ascii="Times New Roman" w:hAnsi="Times New Roman"/>
          <w:sz w:val="28"/>
          <w:szCs w:val="28"/>
        </w:rPr>
        <w:t xml:space="preserve"> </w:t>
      </w:r>
      <w:r w:rsidRPr="005A7F6C">
        <w:rPr>
          <w:rFonts w:ascii="Times New Roman" w:hAnsi="Times New Roman"/>
          <w:sz w:val="32"/>
          <w:szCs w:val="32"/>
        </w:rPr>
        <w:t>Изучение</w:t>
      </w:r>
      <w:r>
        <w:rPr>
          <w:rFonts w:ascii="Times New Roman" w:hAnsi="Times New Roman"/>
          <w:sz w:val="32"/>
          <w:szCs w:val="32"/>
        </w:rPr>
        <w:t xml:space="preserve"> современных подходов по использованию информационно-коммуникативных технологий логопедической работе</w:t>
      </w:r>
      <w:r w:rsidRPr="005A7F6C">
        <w:rPr>
          <w:rFonts w:ascii="Times New Roman" w:hAnsi="Times New Roman"/>
          <w:sz w:val="32"/>
          <w:szCs w:val="32"/>
        </w:rPr>
        <w:t>.</w:t>
      </w:r>
    </w:p>
    <w:p w:rsidR="007E01C3" w:rsidRDefault="007E01C3" w:rsidP="004E16AA">
      <w:pPr>
        <w:pStyle w:val="PlainText"/>
        <w:ind w:firstLine="540"/>
        <w:jc w:val="both"/>
        <w:rPr>
          <w:rFonts w:ascii="Times New Roman" w:hAnsi="Times New Roman"/>
          <w:sz w:val="32"/>
          <w:szCs w:val="32"/>
        </w:rPr>
      </w:pPr>
      <w:r>
        <w:rPr>
          <w:rFonts w:ascii="Times New Roman" w:hAnsi="Times New Roman"/>
          <w:color w:val="333333"/>
          <w:sz w:val="32"/>
          <w:szCs w:val="32"/>
        </w:rPr>
        <w:t xml:space="preserve">2. </w:t>
      </w:r>
      <w:r w:rsidRPr="00A30B3C">
        <w:rPr>
          <w:rFonts w:ascii="Times New Roman" w:hAnsi="Times New Roman"/>
          <w:sz w:val="32"/>
          <w:szCs w:val="32"/>
        </w:rPr>
        <w:t>И</w:t>
      </w:r>
      <w:r>
        <w:rPr>
          <w:rFonts w:ascii="Times New Roman" w:hAnsi="Times New Roman"/>
          <w:sz w:val="32"/>
          <w:szCs w:val="32"/>
        </w:rPr>
        <w:t>зучение опыта других педагогов</w:t>
      </w:r>
      <w:r w:rsidRPr="00A30B3C">
        <w:rPr>
          <w:rFonts w:ascii="Times New Roman" w:hAnsi="Times New Roman"/>
          <w:sz w:val="32"/>
          <w:szCs w:val="32"/>
        </w:rPr>
        <w:t xml:space="preserve"> в данной области (посещение открытых занятий), просмотры вебинаров и публикаций на образовательных сайтах.</w:t>
      </w:r>
    </w:p>
    <w:p w:rsidR="007E01C3" w:rsidRPr="00A30B3C" w:rsidRDefault="007E01C3" w:rsidP="004E16AA">
      <w:pPr>
        <w:pStyle w:val="PlainText"/>
        <w:ind w:firstLine="540"/>
        <w:jc w:val="both"/>
        <w:rPr>
          <w:rFonts w:ascii="Times New Roman" w:hAnsi="Times New Roman"/>
          <w:color w:val="333333"/>
          <w:sz w:val="32"/>
          <w:szCs w:val="32"/>
        </w:rPr>
      </w:pPr>
      <w:r>
        <w:rPr>
          <w:rFonts w:ascii="Times New Roman" w:hAnsi="Times New Roman"/>
          <w:sz w:val="32"/>
          <w:szCs w:val="32"/>
        </w:rPr>
        <w:t xml:space="preserve">3. </w:t>
      </w:r>
      <w:r w:rsidRPr="003339B9">
        <w:rPr>
          <w:rFonts w:ascii="Times New Roman" w:hAnsi="Times New Roman" w:cs="Times New Roman"/>
          <w:color w:val="111111"/>
          <w:sz w:val="32"/>
          <w:szCs w:val="32"/>
          <w:shd w:val="clear" w:color="auto" w:fill="FFFFFF"/>
        </w:rPr>
        <w:t xml:space="preserve">Планирование работы </w:t>
      </w:r>
      <w:r>
        <w:rPr>
          <w:rFonts w:ascii="Times New Roman" w:hAnsi="Times New Roman" w:cs="Times New Roman"/>
          <w:color w:val="111111"/>
          <w:sz w:val="32"/>
          <w:szCs w:val="32"/>
          <w:shd w:val="clear" w:color="auto" w:fill="FFFFFF"/>
        </w:rPr>
        <w:t xml:space="preserve">и </w:t>
      </w:r>
      <w:r>
        <w:rPr>
          <w:rFonts w:ascii="Times New Roman" w:hAnsi="Times New Roman"/>
          <w:sz w:val="32"/>
          <w:szCs w:val="32"/>
        </w:rPr>
        <w:t>проведение занятий</w:t>
      </w:r>
      <w:r w:rsidRPr="003339B9">
        <w:rPr>
          <w:rFonts w:ascii="Times New Roman" w:hAnsi="Times New Roman" w:cs="Times New Roman"/>
          <w:color w:val="111111"/>
          <w:sz w:val="32"/>
          <w:szCs w:val="32"/>
          <w:shd w:val="clear" w:color="auto" w:fill="FFFFFF"/>
        </w:rPr>
        <w:t xml:space="preserve"> </w:t>
      </w:r>
      <w:r>
        <w:rPr>
          <w:rFonts w:ascii="Times New Roman" w:hAnsi="Times New Roman" w:cs="Times New Roman"/>
          <w:color w:val="111111"/>
          <w:sz w:val="32"/>
          <w:szCs w:val="32"/>
          <w:shd w:val="clear" w:color="auto" w:fill="FFFFFF"/>
        </w:rPr>
        <w:t>с использованием</w:t>
      </w:r>
      <w:r w:rsidRPr="003339B9">
        <w:rPr>
          <w:rFonts w:ascii="Times New Roman" w:hAnsi="Times New Roman" w:cs="Times New Roman"/>
          <w:color w:val="111111"/>
          <w:sz w:val="32"/>
          <w:szCs w:val="32"/>
          <w:shd w:val="clear" w:color="auto" w:fill="FFFFFF"/>
        </w:rPr>
        <w:t xml:space="preserve"> информационно-коммуникативных технологий.</w:t>
      </w:r>
    </w:p>
    <w:p w:rsidR="007E01C3" w:rsidRDefault="007E01C3" w:rsidP="004E16AA">
      <w:pPr>
        <w:spacing w:line="240" w:lineRule="auto"/>
        <w:ind w:firstLine="540"/>
        <w:jc w:val="both"/>
        <w:rPr>
          <w:rFonts w:ascii="Times New Roman" w:hAnsi="Times New Roman"/>
          <w:sz w:val="32"/>
          <w:szCs w:val="32"/>
        </w:rPr>
      </w:pPr>
      <w:r>
        <w:rPr>
          <w:rFonts w:ascii="Times New Roman" w:hAnsi="Times New Roman"/>
          <w:sz w:val="32"/>
          <w:szCs w:val="32"/>
        </w:rPr>
        <w:t>4. Пополнение методической копилки по теме самообразования: создание папок с презентациями по развитию речи, по автоматизации звуков, по обучению грамоте; приобретение логопедических компьютерных игр.</w:t>
      </w:r>
    </w:p>
    <w:p w:rsidR="007E01C3" w:rsidRPr="00186232" w:rsidRDefault="007E01C3" w:rsidP="004E16AA">
      <w:pPr>
        <w:spacing w:line="240" w:lineRule="auto"/>
        <w:ind w:firstLine="540"/>
        <w:jc w:val="both"/>
        <w:rPr>
          <w:rFonts w:ascii="Times New Roman" w:hAnsi="Times New Roman"/>
          <w:sz w:val="32"/>
          <w:szCs w:val="32"/>
        </w:rPr>
      </w:pPr>
      <w:r>
        <w:rPr>
          <w:rFonts w:ascii="Times New Roman" w:hAnsi="Times New Roman"/>
          <w:sz w:val="32"/>
          <w:szCs w:val="32"/>
        </w:rPr>
        <w:t>5</w:t>
      </w:r>
      <w:r w:rsidRPr="00A30B3C">
        <w:rPr>
          <w:rFonts w:ascii="Times New Roman" w:hAnsi="Times New Roman"/>
          <w:sz w:val="32"/>
          <w:szCs w:val="32"/>
        </w:rPr>
        <w:t xml:space="preserve">. </w:t>
      </w:r>
      <w:r>
        <w:rPr>
          <w:rFonts w:ascii="Times New Roman" w:hAnsi="Times New Roman"/>
          <w:sz w:val="32"/>
          <w:szCs w:val="32"/>
        </w:rPr>
        <w:t>Освоение работы с зеркалом ArtikMe</w:t>
      </w:r>
      <w:r w:rsidRPr="00186232">
        <w:rPr>
          <w:rFonts w:ascii="Times New Roman" w:hAnsi="Times New Roman"/>
          <w:sz w:val="32"/>
          <w:szCs w:val="32"/>
        </w:rPr>
        <w:t>.</w:t>
      </w:r>
    </w:p>
    <w:p w:rsidR="007E01C3" w:rsidRDefault="007E01C3" w:rsidP="004E16AA">
      <w:pPr>
        <w:spacing w:line="240" w:lineRule="auto"/>
        <w:ind w:firstLine="540"/>
        <w:jc w:val="both"/>
        <w:rPr>
          <w:rFonts w:ascii="Times New Roman" w:hAnsi="Times New Roman"/>
          <w:color w:val="111111"/>
          <w:sz w:val="32"/>
          <w:szCs w:val="32"/>
          <w:shd w:val="clear" w:color="auto" w:fill="FFFFFF"/>
        </w:rPr>
      </w:pPr>
      <w:r>
        <w:rPr>
          <w:rFonts w:ascii="Times New Roman" w:hAnsi="Times New Roman"/>
          <w:sz w:val="32"/>
          <w:szCs w:val="32"/>
        </w:rPr>
        <w:t>6.</w:t>
      </w:r>
      <w:r>
        <w:rPr>
          <w:rFonts w:ascii="Times New Roman" w:hAnsi="Times New Roman"/>
          <w:color w:val="111111"/>
          <w:sz w:val="32"/>
          <w:szCs w:val="32"/>
          <w:shd w:val="clear" w:color="auto" w:fill="FFFFFF"/>
        </w:rPr>
        <w:t>Внедрение системы</w:t>
      </w:r>
      <w:r w:rsidRPr="00186232">
        <w:rPr>
          <w:rFonts w:ascii="Times New Roman" w:hAnsi="Times New Roman"/>
          <w:color w:val="111111"/>
          <w:sz w:val="32"/>
          <w:szCs w:val="32"/>
          <w:shd w:val="clear" w:color="auto" w:fill="FFFFFF"/>
        </w:rPr>
        <w:t xml:space="preserve"> работы по использованию информационных </w:t>
      </w:r>
      <w:r>
        <w:rPr>
          <w:rFonts w:ascii="Times New Roman" w:hAnsi="Times New Roman"/>
          <w:color w:val="111111"/>
          <w:sz w:val="32"/>
          <w:szCs w:val="32"/>
          <w:shd w:val="clear" w:color="auto" w:fill="FFFFFF"/>
        </w:rPr>
        <w:t>компьютерных технологий в работу</w:t>
      </w:r>
      <w:r w:rsidRPr="00186232">
        <w:rPr>
          <w:rFonts w:ascii="Times New Roman" w:hAnsi="Times New Roman"/>
          <w:color w:val="111111"/>
          <w:sz w:val="32"/>
          <w:szCs w:val="32"/>
          <w:shd w:val="clear" w:color="auto" w:fill="FFFFFF"/>
        </w:rPr>
        <w:t xml:space="preserve"> с детьми с нарушениями речи.</w:t>
      </w:r>
    </w:p>
    <w:p w:rsidR="007E01C3" w:rsidRPr="00D25685" w:rsidRDefault="007E01C3" w:rsidP="003D7F53">
      <w:pPr>
        <w:shd w:val="clear" w:color="auto" w:fill="FFFFFF"/>
        <w:spacing w:after="0" w:line="240" w:lineRule="auto"/>
        <w:ind w:firstLine="360"/>
        <w:rPr>
          <w:rFonts w:ascii="Times New Roman" w:hAnsi="Times New Roman"/>
          <w:b/>
          <w:color w:val="000000"/>
          <w:sz w:val="32"/>
          <w:szCs w:val="32"/>
          <w:lang w:eastAsia="ru-RU"/>
        </w:rPr>
      </w:pPr>
      <w:r w:rsidRPr="00D25685">
        <w:rPr>
          <w:rFonts w:ascii="Times New Roman" w:hAnsi="Times New Roman"/>
          <w:b/>
          <w:color w:val="111111"/>
          <w:sz w:val="32"/>
          <w:szCs w:val="32"/>
          <w:lang w:eastAsia="ru-RU"/>
        </w:rPr>
        <w:t>Методическая работа.</w:t>
      </w:r>
    </w:p>
    <w:p w:rsidR="007E01C3" w:rsidRPr="00D25685" w:rsidRDefault="007E01C3" w:rsidP="003D7F53">
      <w:pPr>
        <w:shd w:val="clear" w:color="auto" w:fill="FFFFFF"/>
        <w:spacing w:after="0" w:line="240" w:lineRule="auto"/>
        <w:ind w:firstLine="360"/>
        <w:jc w:val="both"/>
        <w:rPr>
          <w:rFonts w:ascii="Times New Roman" w:hAnsi="Times New Roman"/>
          <w:color w:val="000000"/>
          <w:sz w:val="32"/>
          <w:szCs w:val="32"/>
          <w:lang w:eastAsia="ru-RU"/>
        </w:rPr>
      </w:pPr>
      <w:r>
        <w:rPr>
          <w:rFonts w:ascii="Times New Roman" w:hAnsi="Times New Roman"/>
          <w:color w:val="111111"/>
          <w:sz w:val="32"/>
          <w:szCs w:val="32"/>
          <w:lang w:eastAsia="ru-RU"/>
        </w:rPr>
        <w:t>- Пополнение</w:t>
      </w:r>
      <w:r w:rsidRPr="00D25685">
        <w:rPr>
          <w:rFonts w:ascii="Times New Roman" w:hAnsi="Times New Roman"/>
          <w:color w:val="111111"/>
          <w:sz w:val="32"/>
          <w:szCs w:val="32"/>
          <w:lang w:eastAsia="ru-RU"/>
        </w:rPr>
        <w:t xml:space="preserve"> копилки логопеда.</w:t>
      </w:r>
    </w:p>
    <w:p w:rsidR="007E01C3" w:rsidRPr="00D25685" w:rsidRDefault="007E01C3" w:rsidP="003D7F53">
      <w:pPr>
        <w:shd w:val="clear" w:color="auto" w:fill="FFFFFF"/>
        <w:spacing w:after="0" w:line="240" w:lineRule="auto"/>
        <w:ind w:firstLine="360"/>
        <w:jc w:val="both"/>
        <w:rPr>
          <w:rFonts w:ascii="Times New Roman" w:hAnsi="Times New Roman"/>
          <w:color w:val="000000"/>
          <w:sz w:val="32"/>
          <w:szCs w:val="32"/>
          <w:lang w:eastAsia="ru-RU"/>
        </w:rPr>
      </w:pPr>
      <w:r>
        <w:rPr>
          <w:rFonts w:ascii="Times New Roman" w:hAnsi="Times New Roman"/>
          <w:color w:val="111111"/>
          <w:sz w:val="32"/>
          <w:szCs w:val="32"/>
          <w:lang w:eastAsia="ru-RU"/>
        </w:rPr>
        <w:t>- Приобретение дисков</w:t>
      </w:r>
      <w:r w:rsidRPr="00D25685">
        <w:rPr>
          <w:rFonts w:ascii="Times New Roman" w:hAnsi="Times New Roman"/>
          <w:color w:val="111111"/>
          <w:sz w:val="32"/>
          <w:szCs w:val="32"/>
          <w:lang w:eastAsia="ru-RU"/>
        </w:rPr>
        <w:t xml:space="preserve"> интерактивных игр портала «Мерсибо</w:t>
      </w:r>
      <w:r>
        <w:rPr>
          <w:rFonts w:ascii="Times New Roman" w:hAnsi="Times New Roman"/>
          <w:color w:val="000000"/>
          <w:sz w:val="32"/>
          <w:szCs w:val="32"/>
          <w:lang w:eastAsia="ru-RU"/>
        </w:rPr>
        <w:t>»</w:t>
      </w:r>
    </w:p>
    <w:p w:rsidR="007E01C3" w:rsidRPr="00D25685" w:rsidRDefault="007E01C3" w:rsidP="003D7F53">
      <w:pPr>
        <w:shd w:val="clear" w:color="auto" w:fill="FFFFFF"/>
        <w:spacing w:after="0" w:line="240" w:lineRule="auto"/>
        <w:ind w:firstLine="360"/>
        <w:jc w:val="both"/>
        <w:rPr>
          <w:rFonts w:ascii="Times New Roman" w:hAnsi="Times New Roman"/>
          <w:color w:val="000000"/>
          <w:sz w:val="32"/>
          <w:szCs w:val="32"/>
          <w:lang w:eastAsia="ru-RU"/>
        </w:rPr>
      </w:pPr>
      <w:r>
        <w:rPr>
          <w:rFonts w:ascii="Times New Roman" w:hAnsi="Times New Roman"/>
          <w:color w:val="111111"/>
          <w:sz w:val="32"/>
          <w:szCs w:val="32"/>
          <w:lang w:eastAsia="ru-RU"/>
        </w:rPr>
        <w:t xml:space="preserve">- </w:t>
      </w:r>
      <w:r w:rsidRPr="00D25685">
        <w:rPr>
          <w:rFonts w:ascii="Times New Roman" w:hAnsi="Times New Roman"/>
          <w:color w:val="111111"/>
          <w:sz w:val="32"/>
          <w:szCs w:val="32"/>
          <w:lang w:eastAsia="ru-RU"/>
        </w:rPr>
        <w:t>Изготовление и пополнение папки презента</w:t>
      </w:r>
      <w:r>
        <w:rPr>
          <w:rFonts w:ascii="Times New Roman" w:hAnsi="Times New Roman"/>
          <w:color w:val="111111"/>
          <w:sz w:val="32"/>
          <w:szCs w:val="32"/>
          <w:lang w:eastAsia="ru-RU"/>
        </w:rPr>
        <w:t>ций для НОД по обучению грамоте</w:t>
      </w:r>
      <w:r w:rsidRPr="00D25685">
        <w:rPr>
          <w:rFonts w:ascii="Times New Roman" w:hAnsi="Times New Roman"/>
          <w:color w:val="111111"/>
          <w:sz w:val="32"/>
          <w:szCs w:val="32"/>
          <w:lang w:eastAsia="ru-RU"/>
        </w:rPr>
        <w:t xml:space="preserve"> и для индивидуальных занятий на автоматизацию звуков в слогах, словах и связной речи.</w:t>
      </w:r>
    </w:p>
    <w:p w:rsidR="007E01C3" w:rsidRPr="00D25685" w:rsidRDefault="007E01C3" w:rsidP="003D7F53">
      <w:pPr>
        <w:shd w:val="clear" w:color="auto" w:fill="FFFFFF"/>
        <w:spacing w:after="0" w:line="240" w:lineRule="auto"/>
        <w:ind w:firstLine="360"/>
        <w:jc w:val="both"/>
        <w:rPr>
          <w:rFonts w:ascii="Times New Roman" w:hAnsi="Times New Roman"/>
          <w:color w:val="000000"/>
          <w:sz w:val="32"/>
          <w:szCs w:val="32"/>
          <w:lang w:eastAsia="ru-RU"/>
        </w:rPr>
      </w:pPr>
      <w:r>
        <w:rPr>
          <w:rFonts w:ascii="Times New Roman" w:hAnsi="Times New Roman"/>
          <w:color w:val="111111"/>
          <w:sz w:val="32"/>
          <w:szCs w:val="32"/>
          <w:lang w:eastAsia="ru-RU"/>
        </w:rPr>
        <w:t xml:space="preserve">- </w:t>
      </w:r>
      <w:r w:rsidRPr="00D25685">
        <w:rPr>
          <w:rFonts w:ascii="Times New Roman" w:hAnsi="Times New Roman"/>
          <w:color w:val="111111"/>
          <w:sz w:val="32"/>
          <w:szCs w:val="32"/>
          <w:lang w:eastAsia="ru-RU"/>
        </w:rPr>
        <w:t>Изготовление пособий –</w:t>
      </w:r>
      <w:r>
        <w:rPr>
          <w:rFonts w:ascii="Times New Roman" w:hAnsi="Times New Roman"/>
          <w:color w:val="111111"/>
          <w:sz w:val="32"/>
          <w:szCs w:val="32"/>
          <w:lang w:eastAsia="ru-RU"/>
        </w:rPr>
        <w:t xml:space="preserve"> </w:t>
      </w:r>
      <w:r w:rsidRPr="00D25685">
        <w:rPr>
          <w:rFonts w:ascii="Times New Roman" w:hAnsi="Times New Roman"/>
          <w:color w:val="111111"/>
          <w:sz w:val="32"/>
          <w:szCs w:val="32"/>
          <w:lang w:eastAsia="ru-RU"/>
        </w:rPr>
        <w:t>распечаток с интернет ресурсов.</w:t>
      </w:r>
    </w:p>
    <w:p w:rsidR="007E01C3" w:rsidRPr="00D25685" w:rsidRDefault="007E01C3" w:rsidP="003D7F53">
      <w:pPr>
        <w:shd w:val="clear" w:color="auto" w:fill="FFFFFF"/>
        <w:spacing w:after="0" w:line="240" w:lineRule="auto"/>
        <w:ind w:left="540" w:hanging="180"/>
        <w:jc w:val="both"/>
        <w:rPr>
          <w:rFonts w:ascii="Times New Roman" w:hAnsi="Times New Roman"/>
          <w:color w:val="000000"/>
          <w:sz w:val="32"/>
          <w:szCs w:val="32"/>
          <w:lang w:eastAsia="ru-RU"/>
        </w:rPr>
      </w:pPr>
      <w:r>
        <w:rPr>
          <w:rFonts w:ascii="Times New Roman" w:hAnsi="Times New Roman"/>
          <w:color w:val="111111"/>
          <w:sz w:val="32"/>
          <w:szCs w:val="32"/>
          <w:lang w:eastAsia="ru-RU"/>
        </w:rPr>
        <w:t xml:space="preserve">- </w:t>
      </w:r>
      <w:r w:rsidRPr="00D25685">
        <w:rPr>
          <w:rFonts w:ascii="Times New Roman" w:hAnsi="Times New Roman"/>
          <w:color w:val="111111"/>
          <w:sz w:val="32"/>
          <w:szCs w:val="32"/>
          <w:lang w:eastAsia="ru-RU"/>
        </w:rPr>
        <w:t>Систематизация и дополнение портфолио материалами по использованию информационно-коммуникативной технологии.</w:t>
      </w:r>
    </w:p>
    <w:p w:rsidR="007E01C3" w:rsidRPr="00D25685" w:rsidRDefault="007E01C3" w:rsidP="003D7F53">
      <w:pPr>
        <w:shd w:val="clear" w:color="auto" w:fill="FFFFFF"/>
        <w:spacing w:after="0" w:line="240" w:lineRule="auto"/>
        <w:ind w:firstLine="360"/>
        <w:jc w:val="both"/>
        <w:rPr>
          <w:rFonts w:ascii="Times New Roman" w:hAnsi="Times New Roman"/>
          <w:color w:val="000000"/>
          <w:sz w:val="32"/>
          <w:szCs w:val="32"/>
          <w:lang w:eastAsia="ru-RU"/>
        </w:rPr>
      </w:pPr>
      <w:r>
        <w:rPr>
          <w:rFonts w:ascii="Times New Roman" w:hAnsi="Times New Roman"/>
          <w:color w:val="111111"/>
          <w:sz w:val="32"/>
          <w:szCs w:val="32"/>
          <w:lang w:eastAsia="ru-RU"/>
        </w:rPr>
        <w:t xml:space="preserve">- </w:t>
      </w:r>
      <w:r w:rsidRPr="00D25685">
        <w:rPr>
          <w:rFonts w:ascii="Times New Roman" w:hAnsi="Times New Roman"/>
          <w:color w:val="111111"/>
          <w:sz w:val="32"/>
          <w:szCs w:val="32"/>
          <w:lang w:eastAsia="ru-RU"/>
        </w:rPr>
        <w:t>Подготовка материалов – публикаций на образовательные сайты по теме:</w:t>
      </w:r>
      <w:r>
        <w:rPr>
          <w:rFonts w:ascii="Times New Roman" w:hAnsi="Times New Roman"/>
          <w:color w:val="000000"/>
          <w:sz w:val="32"/>
          <w:szCs w:val="32"/>
          <w:lang w:eastAsia="ru-RU"/>
        </w:rPr>
        <w:t xml:space="preserve"> </w:t>
      </w:r>
      <w:r w:rsidRPr="00D25685">
        <w:rPr>
          <w:rFonts w:ascii="Times New Roman" w:hAnsi="Times New Roman"/>
          <w:color w:val="111111"/>
          <w:sz w:val="32"/>
          <w:szCs w:val="32"/>
          <w:lang w:eastAsia="ru-RU"/>
        </w:rPr>
        <w:t>«Использование информационно-коммуникативных технологий и нетрадиционных приёмов в логопедической работе с детьми с нарушениями речи»</w:t>
      </w:r>
      <w:r>
        <w:rPr>
          <w:rFonts w:ascii="Times New Roman" w:hAnsi="Times New Roman"/>
          <w:color w:val="111111"/>
          <w:sz w:val="32"/>
          <w:szCs w:val="32"/>
          <w:lang w:eastAsia="ru-RU"/>
        </w:rPr>
        <w:t>.</w:t>
      </w:r>
    </w:p>
    <w:p w:rsidR="007E01C3" w:rsidRDefault="007E01C3" w:rsidP="003D7F53">
      <w:pPr>
        <w:shd w:val="clear" w:color="auto" w:fill="FFFFFF"/>
        <w:spacing w:after="0" w:line="240" w:lineRule="auto"/>
        <w:jc w:val="both"/>
        <w:rPr>
          <w:rFonts w:ascii="Times New Roman" w:hAnsi="Times New Roman"/>
          <w:color w:val="111111"/>
          <w:sz w:val="32"/>
          <w:szCs w:val="32"/>
          <w:lang w:eastAsia="ru-RU"/>
        </w:rPr>
      </w:pPr>
      <w:r>
        <w:rPr>
          <w:rFonts w:ascii="Times New Roman" w:hAnsi="Times New Roman"/>
          <w:color w:val="FF0000"/>
          <w:sz w:val="32"/>
          <w:szCs w:val="32"/>
          <w:lang w:eastAsia="ru-RU"/>
        </w:rPr>
        <w:t xml:space="preserve"> </w:t>
      </w:r>
      <w:r>
        <w:rPr>
          <w:rFonts w:ascii="Times New Roman" w:hAnsi="Times New Roman"/>
          <w:color w:val="111111"/>
          <w:sz w:val="32"/>
          <w:szCs w:val="32"/>
          <w:lang w:eastAsia="ru-RU"/>
        </w:rPr>
        <w:t xml:space="preserve">   - </w:t>
      </w:r>
      <w:r w:rsidRPr="00D25685">
        <w:rPr>
          <w:rFonts w:ascii="Times New Roman" w:hAnsi="Times New Roman"/>
          <w:color w:val="111111"/>
          <w:sz w:val="32"/>
          <w:szCs w:val="32"/>
          <w:lang w:eastAsia="ru-RU"/>
        </w:rPr>
        <w:t xml:space="preserve">Использование </w:t>
      </w:r>
      <w:r>
        <w:rPr>
          <w:rFonts w:ascii="Times New Roman" w:hAnsi="Times New Roman"/>
          <w:color w:val="111111"/>
          <w:sz w:val="32"/>
          <w:szCs w:val="32"/>
          <w:lang w:eastAsia="ru-RU"/>
        </w:rPr>
        <w:t xml:space="preserve">в течение года </w:t>
      </w:r>
      <w:r w:rsidRPr="00D25685">
        <w:rPr>
          <w:rFonts w:ascii="Times New Roman" w:hAnsi="Times New Roman"/>
          <w:color w:val="111111"/>
          <w:sz w:val="32"/>
          <w:szCs w:val="32"/>
          <w:lang w:eastAsia="ru-RU"/>
        </w:rPr>
        <w:t>на коррекционных занятиях презентаций по лексическим темам, презентаций по автоматизации звуков</w:t>
      </w:r>
      <w:r>
        <w:rPr>
          <w:rFonts w:ascii="Times New Roman" w:hAnsi="Times New Roman"/>
          <w:color w:val="111111"/>
          <w:sz w:val="32"/>
          <w:szCs w:val="32"/>
          <w:lang w:eastAsia="ru-RU"/>
        </w:rPr>
        <w:t xml:space="preserve">, интерактивного зеркала </w:t>
      </w:r>
      <w:r>
        <w:rPr>
          <w:rFonts w:ascii="Times New Roman" w:hAnsi="Times New Roman"/>
          <w:sz w:val="32"/>
          <w:szCs w:val="32"/>
        </w:rPr>
        <w:t>ArtikMe</w:t>
      </w:r>
      <w:r w:rsidRPr="00D25685">
        <w:rPr>
          <w:rFonts w:ascii="Times New Roman" w:hAnsi="Times New Roman"/>
          <w:color w:val="111111"/>
          <w:sz w:val="32"/>
          <w:szCs w:val="32"/>
          <w:lang w:eastAsia="ru-RU"/>
        </w:rPr>
        <w:t xml:space="preserve">, </w:t>
      </w:r>
      <w:r>
        <w:rPr>
          <w:rFonts w:ascii="Times New Roman" w:hAnsi="Times New Roman"/>
          <w:color w:val="111111"/>
          <w:sz w:val="32"/>
          <w:szCs w:val="32"/>
          <w:lang w:eastAsia="ru-RU"/>
        </w:rPr>
        <w:t>компьютерных игр</w:t>
      </w:r>
      <w:r w:rsidRPr="00D25685">
        <w:rPr>
          <w:rFonts w:ascii="Times New Roman" w:hAnsi="Times New Roman"/>
          <w:color w:val="111111"/>
          <w:sz w:val="32"/>
          <w:szCs w:val="32"/>
          <w:lang w:eastAsia="ru-RU"/>
        </w:rPr>
        <w:t>: «Игры для Тигры», «Мерсибо», «Играем и учимся», «Домашний логопед», «Учимся говорить прав</w:t>
      </w:r>
      <w:r>
        <w:rPr>
          <w:rFonts w:ascii="Times New Roman" w:hAnsi="Times New Roman"/>
          <w:color w:val="111111"/>
          <w:sz w:val="32"/>
          <w:szCs w:val="32"/>
          <w:lang w:eastAsia="ru-RU"/>
        </w:rPr>
        <w:t>ильно», «Звуковой калейдоскоп».</w:t>
      </w:r>
    </w:p>
    <w:p w:rsidR="007E01C3" w:rsidRDefault="007E01C3" w:rsidP="003D7F53">
      <w:pPr>
        <w:shd w:val="clear" w:color="auto" w:fill="FFFFFF"/>
        <w:spacing w:after="0" w:line="240" w:lineRule="auto"/>
        <w:ind w:firstLine="360"/>
        <w:jc w:val="both"/>
        <w:rPr>
          <w:rFonts w:ascii="Times New Roman" w:hAnsi="Times New Roman"/>
          <w:color w:val="111111"/>
          <w:sz w:val="32"/>
          <w:szCs w:val="32"/>
          <w:lang w:eastAsia="ru-RU"/>
        </w:rPr>
      </w:pPr>
      <w:r>
        <w:rPr>
          <w:rFonts w:ascii="Times New Roman" w:hAnsi="Times New Roman"/>
          <w:color w:val="111111"/>
          <w:sz w:val="32"/>
          <w:szCs w:val="32"/>
          <w:lang w:eastAsia="ru-RU"/>
        </w:rPr>
        <w:t>- Использование презентаций на занятиях по обучению грамоте в течение года.</w:t>
      </w:r>
    </w:p>
    <w:p w:rsidR="007E01C3" w:rsidRPr="00D25685" w:rsidRDefault="007E01C3" w:rsidP="0073207A">
      <w:pPr>
        <w:shd w:val="clear" w:color="auto" w:fill="FFFFFF"/>
        <w:spacing w:after="0" w:line="240" w:lineRule="auto"/>
        <w:ind w:firstLine="360"/>
        <w:rPr>
          <w:rFonts w:ascii="Times New Roman" w:hAnsi="Times New Roman"/>
          <w:color w:val="000000"/>
          <w:sz w:val="32"/>
          <w:szCs w:val="32"/>
          <w:lang w:eastAsia="ru-RU"/>
        </w:rPr>
      </w:pPr>
    </w:p>
    <w:p w:rsidR="007E01C3" w:rsidRPr="006C4CB6" w:rsidRDefault="007E01C3" w:rsidP="003D7F53">
      <w:pPr>
        <w:shd w:val="clear" w:color="auto" w:fill="FFFFFF"/>
        <w:spacing w:after="0" w:line="240" w:lineRule="auto"/>
        <w:ind w:firstLine="360"/>
        <w:rPr>
          <w:rFonts w:ascii="Times New Roman" w:hAnsi="Times New Roman"/>
          <w:b/>
          <w:color w:val="000000"/>
          <w:sz w:val="32"/>
          <w:szCs w:val="32"/>
          <w:lang w:eastAsia="ru-RU"/>
        </w:rPr>
      </w:pPr>
      <w:bookmarkStart w:id="0" w:name="_GoBack"/>
      <w:bookmarkEnd w:id="0"/>
      <w:r w:rsidRPr="006C4CB6">
        <w:rPr>
          <w:rFonts w:ascii="Times New Roman" w:hAnsi="Times New Roman"/>
          <w:b/>
          <w:color w:val="111111"/>
          <w:sz w:val="32"/>
          <w:szCs w:val="32"/>
          <w:lang w:eastAsia="ru-RU"/>
        </w:rPr>
        <w:t>Изучение специальной литературы.</w:t>
      </w:r>
    </w:p>
    <w:p w:rsidR="007E01C3" w:rsidRPr="006C4CB6" w:rsidRDefault="007E01C3" w:rsidP="006C4CB6">
      <w:pPr>
        <w:shd w:val="clear" w:color="auto" w:fill="FFFFFF"/>
        <w:spacing w:after="0" w:line="240" w:lineRule="auto"/>
        <w:ind w:firstLine="360"/>
        <w:rPr>
          <w:rFonts w:ascii="Times New Roman" w:hAnsi="Times New Roman"/>
          <w:color w:val="000000"/>
          <w:sz w:val="32"/>
          <w:szCs w:val="32"/>
          <w:lang w:eastAsia="ru-RU"/>
        </w:rPr>
      </w:pPr>
      <w:r w:rsidRPr="006C4CB6">
        <w:rPr>
          <w:rFonts w:ascii="Times New Roman" w:hAnsi="Times New Roman"/>
          <w:color w:val="111111"/>
          <w:sz w:val="32"/>
          <w:szCs w:val="32"/>
          <w:lang w:eastAsia="ru-RU"/>
        </w:rPr>
        <w:t>1. Изучение материалов на сайтах:</w:t>
      </w:r>
    </w:p>
    <w:p w:rsidR="007E01C3" w:rsidRPr="006C4CB6" w:rsidRDefault="007E01C3" w:rsidP="006C4CB6">
      <w:pPr>
        <w:shd w:val="clear" w:color="auto" w:fill="FFFFFF"/>
        <w:spacing w:after="0" w:line="240" w:lineRule="auto"/>
        <w:ind w:firstLine="360"/>
        <w:rPr>
          <w:rFonts w:ascii="Times New Roman" w:hAnsi="Times New Roman"/>
          <w:color w:val="000000"/>
          <w:sz w:val="32"/>
          <w:szCs w:val="32"/>
          <w:lang w:eastAsia="ru-RU"/>
        </w:rPr>
      </w:pPr>
      <w:r w:rsidRPr="006C4CB6">
        <w:rPr>
          <w:rFonts w:ascii="Times New Roman" w:hAnsi="Times New Roman"/>
          <w:color w:val="111111"/>
          <w:sz w:val="32"/>
          <w:szCs w:val="32"/>
          <w:lang w:eastAsia="ru-RU"/>
        </w:rPr>
        <w:t>• Детский портал «Солнышко»http://www.solnet.ee/</w:t>
      </w:r>
    </w:p>
    <w:p w:rsidR="007E01C3" w:rsidRPr="006C4CB6" w:rsidRDefault="007E01C3" w:rsidP="006C4CB6">
      <w:pPr>
        <w:shd w:val="clear" w:color="auto" w:fill="FFFFFF"/>
        <w:spacing w:after="0" w:line="240" w:lineRule="auto"/>
        <w:ind w:firstLine="360"/>
        <w:rPr>
          <w:rFonts w:ascii="Times New Roman" w:hAnsi="Times New Roman"/>
          <w:color w:val="000000"/>
          <w:sz w:val="32"/>
          <w:szCs w:val="32"/>
          <w:lang w:eastAsia="ru-RU"/>
        </w:rPr>
      </w:pPr>
      <w:r w:rsidRPr="006C4CB6">
        <w:rPr>
          <w:rFonts w:ascii="Times New Roman" w:hAnsi="Times New Roman"/>
          <w:color w:val="111111"/>
          <w:sz w:val="32"/>
          <w:szCs w:val="32"/>
          <w:lang w:eastAsia="ru-RU"/>
        </w:rPr>
        <w:t>• Логопед. руhttp://www.logoped.ru/index.htm/</w:t>
      </w:r>
    </w:p>
    <w:p w:rsidR="007E01C3" w:rsidRPr="006C4CB6" w:rsidRDefault="007E01C3" w:rsidP="006C4CB6">
      <w:pPr>
        <w:shd w:val="clear" w:color="auto" w:fill="FFFFFF"/>
        <w:spacing w:after="0" w:line="240" w:lineRule="auto"/>
        <w:ind w:firstLine="360"/>
        <w:rPr>
          <w:rFonts w:ascii="Times New Roman" w:hAnsi="Times New Roman"/>
          <w:color w:val="000000"/>
          <w:sz w:val="32"/>
          <w:szCs w:val="32"/>
          <w:lang w:eastAsia="ru-RU"/>
        </w:rPr>
      </w:pPr>
      <w:r w:rsidRPr="006C4CB6">
        <w:rPr>
          <w:rFonts w:ascii="Times New Roman" w:hAnsi="Times New Roman"/>
          <w:color w:val="111111"/>
          <w:sz w:val="32"/>
          <w:szCs w:val="32"/>
          <w:lang w:eastAsia="ru-RU"/>
        </w:rPr>
        <w:t>• Портал «Мерсибо» http://mersibo.ru/front4_8</w:t>
      </w:r>
    </w:p>
    <w:p w:rsidR="007E01C3" w:rsidRPr="006C4CB6" w:rsidRDefault="007E01C3" w:rsidP="006C4CB6">
      <w:pPr>
        <w:shd w:val="clear" w:color="auto" w:fill="FFFFFF"/>
        <w:spacing w:after="0" w:line="240" w:lineRule="auto"/>
        <w:ind w:firstLine="360"/>
        <w:rPr>
          <w:rFonts w:ascii="Times New Roman" w:hAnsi="Times New Roman"/>
          <w:color w:val="000000"/>
          <w:sz w:val="32"/>
          <w:szCs w:val="32"/>
          <w:lang w:eastAsia="ru-RU"/>
        </w:rPr>
      </w:pPr>
      <w:r w:rsidRPr="006C4CB6">
        <w:rPr>
          <w:rFonts w:ascii="Times New Roman" w:hAnsi="Times New Roman"/>
          <w:color w:val="111111"/>
          <w:sz w:val="32"/>
          <w:szCs w:val="32"/>
          <w:lang w:eastAsia="ru-RU"/>
        </w:rPr>
        <w:t>• Сайт Матыкиной «Логорина» http://logorina.ru</w:t>
      </w:r>
    </w:p>
    <w:p w:rsidR="007E01C3" w:rsidRPr="006C4CB6" w:rsidRDefault="007E01C3" w:rsidP="006C4CB6">
      <w:pPr>
        <w:shd w:val="clear" w:color="auto" w:fill="FFFFFF"/>
        <w:spacing w:after="0" w:line="240" w:lineRule="auto"/>
        <w:ind w:firstLine="360"/>
        <w:rPr>
          <w:rFonts w:ascii="Times New Roman" w:hAnsi="Times New Roman"/>
          <w:color w:val="000000"/>
          <w:sz w:val="32"/>
          <w:szCs w:val="32"/>
          <w:lang w:eastAsia="ru-RU"/>
        </w:rPr>
      </w:pPr>
      <w:r w:rsidRPr="006C4CB6">
        <w:rPr>
          <w:rFonts w:ascii="Times New Roman" w:hAnsi="Times New Roman"/>
          <w:color w:val="111111"/>
          <w:sz w:val="32"/>
          <w:szCs w:val="32"/>
          <w:lang w:eastAsia="ru-RU"/>
        </w:rPr>
        <w:t>• Сайт http://ya-umni4ka.ru/?cat=4</w:t>
      </w:r>
    </w:p>
    <w:p w:rsidR="007E01C3" w:rsidRPr="006C4CB6" w:rsidRDefault="007E01C3" w:rsidP="006C4CB6">
      <w:pPr>
        <w:shd w:val="clear" w:color="auto" w:fill="FFFFFF"/>
        <w:spacing w:after="0" w:line="240" w:lineRule="auto"/>
        <w:ind w:firstLine="360"/>
        <w:rPr>
          <w:rFonts w:ascii="Times New Roman" w:hAnsi="Times New Roman"/>
          <w:color w:val="000000"/>
          <w:sz w:val="32"/>
          <w:szCs w:val="32"/>
          <w:lang w:eastAsia="ru-RU"/>
        </w:rPr>
      </w:pPr>
      <w:r w:rsidRPr="006C4CB6">
        <w:rPr>
          <w:rFonts w:ascii="Times New Roman" w:hAnsi="Times New Roman"/>
          <w:color w:val="111111"/>
          <w:sz w:val="32"/>
          <w:szCs w:val="32"/>
          <w:lang w:eastAsia="ru-RU"/>
        </w:rPr>
        <w:t>2. Изучение статьи в Журнал «Логопед в детском саду» № 7, 2012. Тема: «Использование компьютерных технологий в работе учителя-логопеда» Октябрь 2015</w:t>
      </w:r>
    </w:p>
    <w:p w:rsidR="007E01C3" w:rsidRPr="006C4CB6" w:rsidRDefault="007E01C3" w:rsidP="006C4CB6">
      <w:pPr>
        <w:shd w:val="clear" w:color="auto" w:fill="FFFFFF"/>
        <w:spacing w:after="0" w:line="240" w:lineRule="auto"/>
        <w:ind w:firstLine="360"/>
        <w:rPr>
          <w:rFonts w:ascii="Times New Roman" w:hAnsi="Times New Roman"/>
          <w:color w:val="000000"/>
          <w:sz w:val="32"/>
          <w:szCs w:val="32"/>
          <w:lang w:eastAsia="ru-RU"/>
        </w:rPr>
      </w:pPr>
      <w:r w:rsidRPr="006C4CB6">
        <w:rPr>
          <w:rFonts w:ascii="Times New Roman" w:hAnsi="Times New Roman"/>
          <w:color w:val="111111"/>
          <w:sz w:val="32"/>
          <w:szCs w:val="32"/>
          <w:lang w:eastAsia="ru-RU"/>
        </w:rPr>
        <w:t>3. Изучение статьи в Журнале «Логопед в детском саду» № 10, 2012. Тема: «Использование элементов программированного обучения в коррекционной работе с дошкольниками с общим недоразвитием речи». Ноябрь 2015</w:t>
      </w:r>
    </w:p>
    <w:p w:rsidR="007E01C3" w:rsidRPr="006C4CB6" w:rsidRDefault="007E01C3" w:rsidP="006C4CB6">
      <w:pPr>
        <w:shd w:val="clear" w:color="auto" w:fill="FFFFFF"/>
        <w:spacing w:after="0" w:line="240" w:lineRule="auto"/>
        <w:ind w:firstLine="360"/>
        <w:rPr>
          <w:rFonts w:ascii="Times New Roman" w:hAnsi="Times New Roman"/>
          <w:color w:val="000000"/>
          <w:sz w:val="32"/>
          <w:szCs w:val="32"/>
          <w:lang w:eastAsia="ru-RU"/>
        </w:rPr>
      </w:pPr>
      <w:r w:rsidRPr="006C4CB6">
        <w:rPr>
          <w:rFonts w:ascii="Times New Roman" w:hAnsi="Times New Roman"/>
          <w:color w:val="111111"/>
          <w:sz w:val="32"/>
          <w:szCs w:val="32"/>
          <w:lang w:eastAsia="ru-RU"/>
        </w:rPr>
        <w:t>4. Изучение статьи в Журнале «Логопед» № 6, 2012. Тема: «Использование современных педагогических технологий в работе учителя-логопеда». Декабрь 2015</w:t>
      </w:r>
    </w:p>
    <w:p w:rsidR="007E01C3" w:rsidRPr="006C4CB6" w:rsidRDefault="007E01C3" w:rsidP="006C4CB6">
      <w:pPr>
        <w:shd w:val="clear" w:color="auto" w:fill="FFFFFF"/>
        <w:spacing w:after="0" w:line="240" w:lineRule="auto"/>
        <w:ind w:firstLine="360"/>
        <w:rPr>
          <w:rFonts w:ascii="Times New Roman" w:hAnsi="Times New Roman"/>
          <w:color w:val="000000"/>
          <w:sz w:val="32"/>
          <w:szCs w:val="32"/>
          <w:lang w:eastAsia="ru-RU"/>
        </w:rPr>
      </w:pPr>
      <w:r w:rsidRPr="006C4CB6">
        <w:rPr>
          <w:rFonts w:ascii="Times New Roman" w:hAnsi="Times New Roman"/>
          <w:color w:val="111111"/>
          <w:sz w:val="32"/>
          <w:szCs w:val="32"/>
          <w:lang w:eastAsia="ru-RU"/>
        </w:rPr>
        <w:t>5. Изучение материалов сайтов и образовательных порталов по теме самообразования. Ежемесячно</w:t>
      </w:r>
      <w:r>
        <w:rPr>
          <w:rFonts w:ascii="Times New Roman" w:hAnsi="Times New Roman"/>
          <w:color w:val="111111"/>
          <w:sz w:val="32"/>
          <w:szCs w:val="32"/>
          <w:lang w:eastAsia="ru-RU"/>
        </w:rPr>
        <w:t>.</w:t>
      </w:r>
    </w:p>
    <w:p w:rsidR="007E01C3" w:rsidRPr="0058533B" w:rsidRDefault="007E01C3" w:rsidP="006C65A6">
      <w:pPr>
        <w:pStyle w:val="PlainText"/>
      </w:pPr>
    </w:p>
    <w:sectPr w:rsidR="007E01C3" w:rsidRPr="0058533B" w:rsidSect="00CA2927">
      <w:pgSz w:w="11906" w:h="16838"/>
      <w:pgMar w:top="899" w:right="1152" w:bottom="899" w:left="115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D8E"/>
    <w:rsid w:val="00011142"/>
    <w:rsid w:val="00016B86"/>
    <w:rsid w:val="00020DF2"/>
    <w:rsid w:val="0002565D"/>
    <w:rsid w:val="00044E52"/>
    <w:rsid w:val="00065D8E"/>
    <w:rsid w:val="00067536"/>
    <w:rsid w:val="00071BCD"/>
    <w:rsid w:val="00076386"/>
    <w:rsid w:val="000A7914"/>
    <w:rsid w:val="000B3785"/>
    <w:rsid w:val="000B4551"/>
    <w:rsid w:val="000B5898"/>
    <w:rsid w:val="00117FE7"/>
    <w:rsid w:val="001263DE"/>
    <w:rsid w:val="0012736C"/>
    <w:rsid w:val="00162D52"/>
    <w:rsid w:val="00183F2E"/>
    <w:rsid w:val="00186232"/>
    <w:rsid w:val="001874F0"/>
    <w:rsid w:val="00194875"/>
    <w:rsid w:val="001C4FDF"/>
    <w:rsid w:val="001D75B3"/>
    <w:rsid w:val="001E5B66"/>
    <w:rsid w:val="001E605D"/>
    <w:rsid w:val="001F6F3C"/>
    <w:rsid w:val="001F7A56"/>
    <w:rsid w:val="002357B8"/>
    <w:rsid w:val="0024532E"/>
    <w:rsid w:val="00264743"/>
    <w:rsid w:val="002A7247"/>
    <w:rsid w:val="002C15DD"/>
    <w:rsid w:val="002C4B92"/>
    <w:rsid w:val="002D0F9C"/>
    <w:rsid w:val="002D764D"/>
    <w:rsid w:val="002E1CF2"/>
    <w:rsid w:val="002F3595"/>
    <w:rsid w:val="003339B9"/>
    <w:rsid w:val="003552B4"/>
    <w:rsid w:val="00365A07"/>
    <w:rsid w:val="00372DAC"/>
    <w:rsid w:val="003A26F0"/>
    <w:rsid w:val="003A2771"/>
    <w:rsid w:val="003A54D1"/>
    <w:rsid w:val="003D7F53"/>
    <w:rsid w:val="003E17BE"/>
    <w:rsid w:val="00412C0B"/>
    <w:rsid w:val="00437110"/>
    <w:rsid w:val="00472B62"/>
    <w:rsid w:val="00485D65"/>
    <w:rsid w:val="004B007B"/>
    <w:rsid w:val="004C65C5"/>
    <w:rsid w:val="004D1604"/>
    <w:rsid w:val="004D7E67"/>
    <w:rsid w:val="004E16AA"/>
    <w:rsid w:val="00504CB4"/>
    <w:rsid w:val="00513566"/>
    <w:rsid w:val="00524435"/>
    <w:rsid w:val="00537017"/>
    <w:rsid w:val="00541B8F"/>
    <w:rsid w:val="005633FD"/>
    <w:rsid w:val="0058533B"/>
    <w:rsid w:val="005869D5"/>
    <w:rsid w:val="005925B5"/>
    <w:rsid w:val="005A7F6C"/>
    <w:rsid w:val="005B6A9B"/>
    <w:rsid w:val="00600A14"/>
    <w:rsid w:val="00604AEA"/>
    <w:rsid w:val="00611F1C"/>
    <w:rsid w:val="0063652D"/>
    <w:rsid w:val="006548E9"/>
    <w:rsid w:val="00673B8E"/>
    <w:rsid w:val="00676C14"/>
    <w:rsid w:val="006B31D5"/>
    <w:rsid w:val="006C4CB6"/>
    <w:rsid w:val="006C65A6"/>
    <w:rsid w:val="006E2B31"/>
    <w:rsid w:val="0071620E"/>
    <w:rsid w:val="0073207A"/>
    <w:rsid w:val="00737FBE"/>
    <w:rsid w:val="007A774A"/>
    <w:rsid w:val="007A7B6B"/>
    <w:rsid w:val="007A7FC7"/>
    <w:rsid w:val="007B368F"/>
    <w:rsid w:val="007C255F"/>
    <w:rsid w:val="007E01C3"/>
    <w:rsid w:val="007E5889"/>
    <w:rsid w:val="008161A8"/>
    <w:rsid w:val="0084218E"/>
    <w:rsid w:val="008A034F"/>
    <w:rsid w:val="008B00AB"/>
    <w:rsid w:val="008C2A74"/>
    <w:rsid w:val="00913DF0"/>
    <w:rsid w:val="00924949"/>
    <w:rsid w:val="00927C1E"/>
    <w:rsid w:val="009560ED"/>
    <w:rsid w:val="0095742A"/>
    <w:rsid w:val="00957A67"/>
    <w:rsid w:val="00967797"/>
    <w:rsid w:val="009920D5"/>
    <w:rsid w:val="009A4996"/>
    <w:rsid w:val="009C473B"/>
    <w:rsid w:val="009E4C81"/>
    <w:rsid w:val="00A07E56"/>
    <w:rsid w:val="00A124F8"/>
    <w:rsid w:val="00A2422B"/>
    <w:rsid w:val="00A246A3"/>
    <w:rsid w:val="00A30B3C"/>
    <w:rsid w:val="00A37D6E"/>
    <w:rsid w:val="00A741D1"/>
    <w:rsid w:val="00A84C50"/>
    <w:rsid w:val="00A86A9F"/>
    <w:rsid w:val="00AE05B6"/>
    <w:rsid w:val="00B00A6A"/>
    <w:rsid w:val="00B01449"/>
    <w:rsid w:val="00B072B4"/>
    <w:rsid w:val="00B11BE7"/>
    <w:rsid w:val="00B36AE3"/>
    <w:rsid w:val="00B60B57"/>
    <w:rsid w:val="00B85079"/>
    <w:rsid w:val="00BB17FB"/>
    <w:rsid w:val="00BD3B31"/>
    <w:rsid w:val="00BE4063"/>
    <w:rsid w:val="00C07E1C"/>
    <w:rsid w:val="00C428C5"/>
    <w:rsid w:val="00C52B2B"/>
    <w:rsid w:val="00C61AF7"/>
    <w:rsid w:val="00C630EB"/>
    <w:rsid w:val="00C718D2"/>
    <w:rsid w:val="00C753C1"/>
    <w:rsid w:val="00C91921"/>
    <w:rsid w:val="00CA2927"/>
    <w:rsid w:val="00CE1155"/>
    <w:rsid w:val="00CE42B5"/>
    <w:rsid w:val="00CF4408"/>
    <w:rsid w:val="00CF577F"/>
    <w:rsid w:val="00CF5B7F"/>
    <w:rsid w:val="00D162B4"/>
    <w:rsid w:val="00D25685"/>
    <w:rsid w:val="00D47D8B"/>
    <w:rsid w:val="00D504E3"/>
    <w:rsid w:val="00D53C20"/>
    <w:rsid w:val="00D64943"/>
    <w:rsid w:val="00D702D2"/>
    <w:rsid w:val="00D938A5"/>
    <w:rsid w:val="00DB01C8"/>
    <w:rsid w:val="00DC7460"/>
    <w:rsid w:val="00DD764A"/>
    <w:rsid w:val="00DD7751"/>
    <w:rsid w:val="00DE69C9"/>
    <w:rsid w:val="00DF5845"/>
    <w:rsid w:val="00E007A0"/>
    <w:rsid w:val="00E04BC5"/>
    <w:rsid w:val="00E31370"/>
    <w:rsid w:val="00E35577"/>
    <w:rsid w:val="00E53BE1"/>
    <w:rsid w:val="00E5703A"/>
    <w:rsid w:val="00E60603"/>
    <w:rsid w:val="00E82662"/>
    <w:rsid w:val="00E97E81"/>
    <w:rsid w:val="00EA15BE"/>
    <w:rsid w:val="00ED751D"/>
    <w:rsid w:val="00EF1BF8"/>
    <w:rsid w:val="00F02A77"/>
    <w:rsid w:val="00F07D7E"/>
    <w:rsid w:val="00F102E5"/>
    <w:rsid w:val="00F24069"/>
    <w:rsid w:val="00F84E4E"/>
    <w:rsid w:val="00FA04A8"/>
    <w:rsid w:val="00FA5014"/>
    <w:rsid w:val="00FC7CDC"/>
    <w:rsid w:val="00FE33C3"/>
    <w:rsid w:val="00FE3C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21"/>
    <w:pPr>
      <w:spacing w:after="200" w:line="276" w:lineRule="auto"/>
    </w:pPr>
    <w:rPr>
      <w:rFonts w:ascii="Calibri" w:hAnsi="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8533B"/>
    <w:pPr>
      <w:spacing w:after="0" w:line="240" w:lineRule="auto"/>
    </w:pPr>
    <w:rPr>
      <w:rFonts w:ascii="Courier New" w:hAnsi="Courier New" w:cs="Courier New"/>
      <w:sz w:val="20"/>
      <w:szCs w:val="20"/>
      <w:lang w:eastAsia="ru-RU"/>
    </w:rPr>
  </w:style>
  <w:style w:type="character" w:customStyle="1" w:styleId="PlainTextChar">
    <w:name w:val="Plain Text Char"/>
    <w:basedOn w:val="DefaultParagraphFont"/>
    <w:link w:val="PlainText"/>
    <w:uiPriority w:val="99"/>
    <w:semiHidden/>
    <w:locked/>
    <w:rsid w:val="00D53C20"/>
    <w:rPr>
      <w:rFonts w:ascii="Courier New" w:hAnsi="Courier New" w:cs="Courier New"/>
      <w:sz w:val="20"/>
      <w:szCs w:val="20"/>
      <w:lang w:eastAsia="en-US"/>
    </w:rPr>
  </w:style>
  <w:style w:type="paragraph" w:styleId="NoSpacing">
    <w:name w:val="No Spacing"/>
    <w:uiPriority w:val="99"/>
    <w:qFormat/>
    <w:rsid w:val="00C91921"/>
    <w:rPr>
      <w:rFonts w:ascii="Calibri" w:hAnsi="Calibri"/>
      <w:lang w:eastAsia="en-US"/>
    </w:rPr>
  </w:style>
  <w:style w:type="character" w:styleId="Strong">
    <w:name w:val="Strong"/>
    <w:basedOn w:val="DefaultParagraphFont"/>
    <w:uiPriority w:val="99"/>
    <w:qFormat/>
    <w:locked/>
    <w:rsid w:val="0095742A"/>
    <w:rPr>
      <w:rFonts w:cs="Times New Roman"/>
      <w:b/>
      <w:bCs/>
    </w:rPr>
  </w:style>
  <w:style w:type="paragraph" w:styleId="NormalWeb">
    <w:name w:val="Normal (Web)"/>
    <w:basedOn w:val="Normal"/>
    <w:uiPriority w:val="99"/>
    <w:rsid w:val="00A37D6E"/>
    <w:pPr>
      <w:spacing w:before="100" w:beforeAutospacing="1" w:after="100" w:afterAutospacing="1" w:line="240" w:lineRule="auto"/>
    </w:pPr>
    <w:rPr>
      <w:rFonts w:ascii="Times New Roman" w:hAnsi="Times New Roman"/>
      <w:sz w:val="24"/>
      <w:szCs w:val="24"/>
      <w:lang w:eastAsia="ru-RU"/>
    </w:rPr>
  </w:style>
  <w:style w:type="paragraph" w:customStyle="1" w:styleId="c6">
    <w:name w:val="c6"/>
    <w:basedOn w:val="Normal"/>
    <w:uiPriority w:val="99"/>
    <w:rsid w:val="00412C0B"/>
    <w:pPr>
      <w:spacing w:before="100" w:beforeAutospacing="1" w:after="100" w:afterAutospacing="1" w:line="240" w:lineRule="auto"/>
    </w:pPr>
    <w:rPr>
      <w:rFonts w:ascii="Times New Roman" w:hAnsi="Times New Roman"/>
      <w:sz w:val="24"/>
      <w:szCs w:val="24"/>
      <w:lang w:eastAsia="ru-RU"/>
    </w:rPr>
  </w:style>
  <w:style w:type="character" w:customStyle="1" w:styleId="c1">
    <w:name w:val="c1"/>
    <w:basedOn w:val="DefaultParagraphFont"/>
    <w:uiPriority w:val="99"/>
    <w:rsid w:val="00412C0B"/>
    <w:rPr>
      <w:rFonts w:cs="Times New Roman"/>
    </w:rPr>
  </w:style>
  <w:style w:type="paragraph" w:customStyle="1" w:styleId="c16">
    <w:name w:val="c16"/>
    <w:basedOn w:val="Normal"/>
    <w:uiPriority w:val="99"/>
    <w:rsid w:val="00D2568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DefaultParagraphFont"/>
    <w:uiPriority w:val="99"/>
    <w:rsid w:val="00D25685"/>
    <w:rPr>
      <w:rFonts w:cs="Times New Roman"/>
    </w:rPr>
  </w:style>
</w:styles>
</file>

<file path=word/webSettings.xml><?xml version="1.0" encoding="utf-8"?>
<w:webSettings xmlns:r="http://schemas.openxmlformats.org/officeDocument/2006/relationships" xmlns:w="http://schemas.openxmlformats.org/wordprocessingml/2006/main">
  <w:divs>
    <w:div w:id="965508547">
      <w:marLeft w:val="0"/>
      <w:marRight w:val="0"/>
      <w:marTop w:val="0"/>
      <w:marBottom w:val="0"/>
      <w:divBdr>
        <w:top w:val="none" w:sz="0" w:space="0" w:color="auto"/>
        <w:left w:val="none" w:sz="0" w:space="0" w:color="auto"/>
        <w:bottom w:val="none" w:sz="0" w:space="0" w:color="auto"/>
        <w:right w:val="none" w:sz="0" w:space="0" w:color="auto"/>
      </w:divBdr>
    </w:div>
    <w:div w:id="965508548">
      <w:marLeft w:val="0"/>
      <w:marRight w:val="0"/>
      <w:marTop w:val="0"/>
      <w:marBottom w:val="0"/>
      <w:divBdr>
        <w:top w:val="none" w:sz="0" w:space="0" w:color="auto"/>
        <w:left w:val="none" w:sz="0" w:space="0" w:color="auto"/>
        <w:bottom w:val="none" w:sz="0" w:space="0" w:color="auto"/>
        <w:right w:val="none" w:sz="0" w:space="0" w:color="auto"/>
      </w:divBdr>
      <w:divsChild>
        <w:div w:id="965508549">
          <w:marLeft w:val="0"/>
          <w:marRight w:val="0"/>
          <w:marTop w:val="0"/>
          <w:marBottom w:val="0"/>
          <w:divBdr>
            <w:top w:val="none" w:sz="0" w:space="0" w:color="auto"/>
            <w:left w:val="none" w:sz="0" w:space="0" w:color="auto"/>
            <w:bottom w:val="none" w:sz="0" w:space="0" w:color="auto"/>
            <w:right w:val="none" w:sz="0" w:space="0" w:color="auto"/>
          </w:divBdr>
        </w:div>
        <w:div w:id="965508550">
          <w:marLeft w:val="0"/>
          <w:marRight w:val="0"/>
          <w:marTop w:val="0"/>
          <w:marBottom w:val="0"/>
          <w:divBdr>
            <w:top w:val="none" w:sz="0" w:space="0" w:color="auto"/>
            <w:left w:val="none" w:sz="0" w:space="0" w:color="auto"/>
            <w:bottom w:val="none" w:sz="0" w:space="0" w:color="auto"/>
            <w:right w:val="none" w:sz="0" w:space="0" w:color="auto"/>
          </w:divBdr>
        </w:div>
      </w:divsChild>
    </w:div>
    <w:div w:id="965508551">
      <w:marLeft w:val="0"/>
      <w:marRight w:val="0"/>
      <w:marTop w:val="0"/>
      <w:marBottom w:val="0"/>
      <w:divBdr>
        <w:top w:val="none" w:sz="0" w:space="0" w:color="auto"/>
        <w:left w:val="none" w:sz="0" w:space="0" w:color="auto"/>
        <w:bottom w:val="none" w:sz="0" w:space="0" w:color="auto"/>
        <w:right w:val="none" w:sz="0" w:space="0" w:color="auto"/>
      </w:divBdr>
    </w:div>
    <w:div w:id="965508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836</TotalTime>
  <Pages>5</Pages>
  <Words>1086</Words>
  <Characters>6191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 дошкольное образовательное учреждение «Центр развития ребенка – детский сад №2»</dc:title>
  <dc:subject/>
  <dc:creator>Rimma</dc:creator>
  <cp:keywords/>
  <dc:description/>
  <cp:lastModifiedBy>Rimma</cp:lastModifiedBy>
  <cp:revision>65</cp:revision>
  <dcterms:created xsi:type="dcterms:W3CDTF">2023-10-01T09:51:00Z</dcterms:created>
  <dcterms:modified xsi:type="dcterms:W3CDTF">2025-10-29T16:38:00Z</dcterms:modified>
</cp:coreProperties>
</file>